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FE" w:rsidRDefault="00B050FE" w:rsidP="00B050FE">
      <w:pPr>
        <w:shd w:val="clear" w:color="auto" w:fill="FFFFFF"/>
        <w:ind w:left="369"/>
        <w:jc w:val="center"/>
      </w:pPr>
      <w:r>
        <w:rPr>
          <w:noProof/>
          <w:sz w:val="2"/>
          <w:szCs w:val="2"/>
        </w:rPr>
        <w:drawing>
          <wp:inline distT="0" distB="0" distL="0" distR="0">
            <wp:extent cx="685800" cy="1019175"/>
            <wp:effectExtent l="0" t="0" r="0" b="9525"/>
            <wp:docPr id="2" name="Рисунок 2" descr="герб новы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овый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FE" w:rsidRPr="006441EA" w:rsidRDefault="00B050FE" w:rsidP="00B050FE">
      <w:pPr>
        <w:shd w:val="clear" w:color="auto" w:fill="FFFFFF"/>
        <w:tabs>
          <w:tab w:val="center" w:pos="4997"/>
        </w:tabs>
        <w:ind w:left="369"/>
        <w:rPr>
          <w:rFonts w:ascii="Century" w:hAnsi="Century"/>
          <w:b/>
          <w:sz w:val="32"/>
          <w:szCs w:val="32"/>
        </w:rPr>
      </w:pPr>
      <w:r>
        <w:rPr>
          <w:rFonts w:ascii="Century" w:hAnsi="Century"/>
          <w:b/>
          <w:color w:val="2B2B2B"/>
          <w:spacing w:val="-14"/>
          <w:sz w:val="32"/>
          <w:szCs w:val="32"/>
        </w:rPr>
        <w:t xml:space="preserve">   ГЛАВА </w:t>
      </w:r>
      <w:r w:rsidRPr="006441EA">
        <w:rPr>
          <w:rFonts w:ascii="Century" w:hAnsi="Century"/>
          <w:b/>
          <w:color w:val="2B2B2B"/>
          <w:spacing w:val="-14"/>
          <w:sz w:val="32"/>
          <w:szCs w:val="32"/>
        </w:rPr>
        <w:t>ВЕРХНЕСАЛДИНСК</w:t>
      </w:r>
      <w:r>
        <w:rPr>
          <w:rFonts w:ascii="Century" w:hAnsi="Century"/>
          <w:b/>
          <w:color w:val="2B2B2B"/>
          <w:spacing w:val="-14"/>
          <w:sz w:val="32"/>
          <w:szCs w:val="32"/>
        </w:rPr>
        <w:t>ОГО</w:t>
      </w:r>
      <w:r w:rsidRPr="006441EA">
        <w:rPr>
          <w:rFonts w:ascii="Century" w:hAnsi="Century"/>
          <w:b/>
          <w:color w:val="2B2B2B"/>
          <w:spacing w:val="-14"/>
          <w:sz w:val="32"/>
          <w:szCs w:val="32"/>
        </w:rPr>
        <w:t xml:space="preserve"> ГОРОДСКО</w:t>
      </w:r>
      <w:r>
        <w:rPr>
          <w:rFonts w:ascii="Century" w:hAnsi="Century"/>
          <w:b/>
          <w:color w:val="2B2B2B"/>
          <w:spacing w:val="-14"/>
          <w:sz w:val="32"/>
          <w:szCs w:val="32"/>
        </w:rPr>
        <w:t>ГО</w:t>
      </w:r>
      <w:r w:rsidRPr="006441EA">
        <w:rPr>
          <w:rFonts w:ascii="Century" w:hAnsi="Century"/>
          <w:b/>
          <w:color w:val="2B2B2B"/>
          <w:spacing w:val="-14"/>
          <w:sz w:val="32"/>
          <w:szCs w:val="32"/>
        </w:rPr>
        <w:t xml:space="preserve"> ОКРУГ</w:t>
      </w:r>
      <w:r>
        <w:rPr>
          <w:rFonts w:ascii="Century" w:hAnsi="Century"/>
          <w:b/>
          <w:color w:val="2B2B2B"/>
          <w:spacing w:val="-14"/>
          <w:sz w:val="32"/>
          <w:szCs w:val="32"/>
        </w:rPr>
        <w:t>А</w:t>
      </w:r>
    </w:p>
    <w:p w:rsidR="00B050FE" w:rsidRPr="00360BF6" w:rsidRDefault="00B050FE" w:rsidP="00B050FE">
      <w:pPr>
        <w:shd w:val="clear" w:color="auto" w:fill="FFFFFF"/>
        <w:ind w:left="369"/>
        <w:rPr>
          <w:b/>
          <w:bCs/>
          <w:color w:val="2B2B2B"/>
          <w:spacing w:val="-14"/>
          <w:sz w:val="40"/>
          <w:szCs w:val="40"/>
        </w:rPr>
      </w:pPr>
      <w:r>
        <w:rPr>
          <w:b/>
          <w:bCs/>
          <w:color w:val="2B2B2B"/>
          <w:spacing w:val="-14"/>
          <w:sz w:val="40"/>
          <w:szCs w:val="40"/>
        </w:rPr>
        <w:t xml:space="preserve">                              ПОСТАНОВЛЕНИЕ</w:t>
      </w:r>
    </w:p>
    <w:p w:rsidR="00B050FE" w:rsidRDefault="00B050FE" w:rsidP="00B050FE">
      <w:pPr>
        <w:shd w:val="clear" w:color="auto" w:fill="FFFFFF"/>
        <w:spacing w:line="20" w:lineRule="exact"/>
        <w:ind w:left="369"/>
      </w:pPr>
    </w:p>
    <w:p w:rsidR="00B050FE" w:rsidRDefault="00B050FE" w:rsidP="00B050FE">
      <w:pPr>
        <w:framePr w:w="9602" w:h="365" w:hRule="exact" w:hSpace="10080" w:vSpace="58" w:wrap="notBeside" w:vAnchor="text" w:hAnchor="page" w:x="1462" w:y="448"/>
        <w:shd w:val="clear" w:color="auto" w:fill="FFFFFF"/>
        <w:tabs>
          <w:tab w:val="left" w:pos="1562"/>
        </w:tabs>
      </w:pPr>
      <w:r>
        <w:rPr>
          <w:rFonts w:ascii="Arial" w:hAnsi="Arial"/>
          <w:color w:val="000000"/>
          <w:spacing w:val="-2"/>
        </w:rPr>
        <w:t>от__</w:t>
      </w:r>
      <w:r>
        <w:rPr>
          <w:rFonts w:ascii="Arial" w:hAnsi="Arial"/>
          <w:color w:val="000000"/>
          <w:spacing w:val="-2"/>
          <w:u w:val="single"/>
        </w:rPr>
        <w:t>21.07.2015</w:t>
      </w:r>
      <w:r>
        <w:rPr>
          <w:rFonts w:ascii="Arial" w:hAnsi="Arial"/>
          <w:color w:val="000000"/>
          <w:spacing w:val="-2"/>
        </w:rPr>
        <w:t>____</w:t>
      </w:r>
      <w:r>
        <w:rPr>
          <w:rFonts w:ascii="Arial" w:hAnsi="Arial"/>
          <w:color w:val="000000"/>
          <w:spacing w:val="-2"/>
        </w:rPr>
        <w:tab/>
        <w:t xml:space="preserve">   №___</w:t>
      </w:r>
      <w:r>
        <w:rPr>
          <w:rFonts w:ascii="Arial" w:hAnsi="Arial"/>
          <w:color w:val="000000"/>
          <w:spacing w:val="-2"/>
          <w:u w:val="single"/>
        </w:rPr>
        <w:t>17</w:t>
      </w:r>
      <w:r>
        <w:rPr>
          <w:rFonts w:ascii="Arial" w:hAnsi="Arial"/>
          <w:color w:val="000000"/>
          <w:spacing w:val="-2"/>
        </w:rPr>
        <w:t>____</w:t>
      </w:r>
    </w:p>
    <w:p w:rsidR="00B050FE" w:rsidRDefault="00B050FE" w:rsidP="00B050FE">
      <w:pPr>
        <w:framePr w:w="9235" w:h="425" w:hRule="exact" w:hSpace="10080" w:vSpace="58" w:wrap="notBeside" w:vAnchor="text" w:hAnchor="page" w:x="1102" w:y="719"/>
        <w:shd w:val="clear" w:color="auto" w:fill="FFFFFF"/>
        <w:rPr>
          <w:color w:val="2B2B2B"/>
          <w:spacing w:val="-8"/>
        </w:rPr>
      </w:pPr>
      <w:r w:rsidRPr="008C1E15">
        <w:rPr>
          <w:color w:val="2B2B2B"/>
          <w:spacing w:val="-8"/>
        </w:rPr>
        <w:t xml:space="preserve">     </w:t>
      </w:r>
      <w:r>
        <w:rPr>
          <w:color w:val="2B2B2B"/>
          <w:spacing w:val="-8"/>
        </w:rPr>
        <w:t xml:space="preserve">  </w:t>
      </w:r>
      <w:r w:rsidRPr="008C1E15">
        <w:rPr>
          <w:color w:val="2B2B2B"/>
          <w:spacing w:val="-8"/>
        </w:rPr>
        <w:t>г. Верхняя Салда</w:t>
      </w:r>
    </w:p>
    <w:p w:rsidR="00395792" w:rsidRDefault="00395792" w:rsidP="00B4023F">
      <w:pPr>
        <w:pStyle w:val="-20-"/>
        <w:numPr>
          <w:ilvl w:val="0"/>
          <w:numId w:val="0"/>
        </w:numPr>
        <w:ind w:left="8"/>
        <w:jc w:val="center"/>
        <w:rPr>
          <w:rFonts w:ascii="Times New Roman" w:hAnsi="Times New Roman" w:cs="Times New Roman"/>
          <w:b/>
          <w:i/>
          <w:szCs w:val="28"/>
        </w:rPr>
      </w:pPr>
    </w:p>
    <w:p w:rsidR="00395792" w:rsidRDefault="00395792" w:rsidP="00B4023F">
      <w:pPr>
        <w:pStyle w:val="-20-"/>
        <w:numPr>
          <w:ilvl w:val="0"/>
          <w:numId w:val="0"/>
        </w:numPr>
        <w:ind w:left="8"/>
        <w:jc w:val="center"/>
        <w:rPr>
          <w:rFonts w:ascii="Times New Roman" w:hAnsi="Times New Roman" w:cs="Times New Roman"/>
          <w:b/>
          <w:i/>
          <w:szCs w:val="28"/>
        </w:rPr>
      </w:pPr>
    </w:p>
    <w:p w:rsidR="00B4023F" w:rsidRPr="00B4023F" w:rsidRDefault="00B4023F" w:rsidP="00B4023F">
      <w:pPr>
        <w:pStyle w:val="-20-"/>
        <w:numPr>
          <w:ilvl w:val="0"/>
          <w:numId w:val="0"/>
        </w:numPr>
        <w:ind w:left="8"/>
        <w:jc w:val="center"/>
        <w:rPr>
          <w:rFonts w:ascii="Times New Roman" w:hAnsi="Times New Roman" w:cs="Times New Roman"/>
          <w:b/>
          <w:i/>
          <w:szCs w:val="28"/>
        </w:rPr>
      </w:pPr>
      <w:r w:rsidRPr="00B4023F">
        <w:rPr>
          <w:rFonts w:ascii="Times New Roman" w:hAnsi="Times New Roman" w:cs="Times New Roman"/>
          <w:b/>
          <w:i/>
          <w:szCs w:val="28"/>
        </w:rPr>
        <w:t>О назначении публичных слушаний по проекту внесения изменений в генеральный план Верхнесалдинского городского округа применительно к населенному пункту д. Северная и Правила землепользования и застройки населенного пункта Верхнесалдинского городского округа д. Северная</w:t>
      </w:r>
    </w:p>
    <w:p w:rsidR="00B4023F" w:rsidRDefault="00B4023F" w:rsidP="00B4023F">
      <w:pPr>
        <w:pStyle w:val="-20-"/>
        <w:numPr>
          <w:ilvl w:val="0"/>
          <w:numId w:val="0"/>
        </w:numPr>
        <w:rPr>
          <w:rFonts w:ascii="Times New Roman" w:hAnsi="Times New Roman" w:cs="Times New Roman"/>
          <w:szCs w:val="28"/>
        </w:rPr>
      </w:pPr>
    </w:p>
    <w:p w:rsidR="00B4023F" w:rsidRDefault="00B4023F" w:rsidP="00B4023F">
      <w:pPr>
        <w:pStyle w:val="-20-"/>
        <w:numPr>
          <w:ilvl w:val="0"/>
          <w:numId w:val="0"/>
        </w:numPr>
        <w:rPr>
          <w:rFonts w:ascii="Times New Roman" w:hAnsi="Times New Roman" w:cs="Times New Roman"/>
          <w:szCs w:val="28"/>
        </w:rPr>
      </w:pPr>
    </w:p>
    <w:p w:rsidR="00E42352" w:rsidRPr="00564F52" w:rsidRDefault="00E42352" w:rsidP="00D947B0">
      <w:pPr>
        <w:pStyle w:val="-20-"/>
        <w:numPr>
          <w:ilvl w:val="0"/>
          <w:numId w:val="0"/>
        </w:numPr>
        <w:ind w:left="8"/>
        <w:rPr>
          <w:rFonts w:ascii="Times New Roman" w:hAnsi="Times New Roman" w:cs="Times New Roman"/>
          <w:szCs w:val="28"/>
        </w:rPr>
      </w:pPr>
      <w:r w:rsidRPr="00B4023F">
        <w:rPr>
          <w:rFonts w:ascii="Times New Roman" w:hAnsi="Times New Roman" w:cs="Times New Roman"/>
          <w:szCs w:val="28"/>
        </w:rPr>
        <w:t xml:space="preserve">          </w:t>
      </w:r>
      <w:r w:rsidRPr="00564F52">
        <w:rPr>
          <w:rFonts w:ascii="Times New Roman" w:hAnsi="Times New Roman" w:cs="Times New Roman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статьями  31, 32, 33 Градостроительного кодекса Российской Федерации, статьей 28 Федерального закона от 06 октября 2003 года № 131- ФЗ «Об общих принципах организации местного самоуправления в Российской Федерации», Положением «О порядке организации и проведения публичных слушаний на территории Верхне</w:t>
      </w:r>
      <w:r w:rsidR="00615505" w:rsidRPr="00564F52">
        <w:rPr>
          <w:rFonts w:ascii="Times New Roman" w:hAnsi="Times New Roman" w:cs="Times New Roman"/>
          <w:szCs w:val="28"/>
        </w:rPr>
        <w:t>салдинского городского округа»</w:t>
      </w:r>
      <w:r w:rsidRPr="00564F52">
        <w:rPr>
          <w:rFonts w:ascii="Times New Roman" w:hAnsi="Times New Roman" w:cs="Times New Roman"/>
          <w:szCs w:val="28"/>
        </w:rPr>
        <w:t xml:space="preserve">, </w:t>
      </w:r>
      <w:r w:rsidR="00615505" w:rsidRPr="00564F52">
        <w:rPr>
          <w:rFonts w:ascii="Times New Roman" w:hAnsi="Times New Roman" w:cs="Times New Roman"/>
          <w:szCs w:val="28"/>
        </w:rPr>
        <w:t xml:space="preserve">утверждённым решением Думы городского округа от 23 мая 2006 года № 41, статьей </w:t>
      </w:r>
      <w:r w:rsidR="00175087" w:rsidRPr="00564F52">
        <w:rPr>
          <w:rFonts w:ascii="Times New Roman" w:hAnsi="Times New Roman" w:cs="Times New Roman"/>
          <w:szCs w:val="28"/>
        </w:rPr>
        <w:t>17</w:t>
      </w:r>
      <w:r w:rsidR="00615505" w:rsidRPr="00564F52">
        <w:rPr>
          <w:rFonts w:ascii="Times New Roman" w:hAnsi="Times New Roman" w:cs="Times New Roman"/>
          <w:szCs w:val="28"/>
        </w:rPr>
        <w:t xml:space="preserve"> Устава Верхнесалдинского городского округа,</w:t>
      </w:r>
    </w:p>
    <w:p w:rsidR="00E42352" w:rsidRPr="00564F52" w:rsidRDefault="00E42352" w:rsidP="00D947B0">
      <w:pPr>
        <w:pStyle w:val="4"/>
        <w:tabs>
          <w:tab w:val="left" w:pos="1134"/>
        </w:tabs>
        <w:spacing w:before="0" w:after="0"/>
      </w:pPr>
      <w:r w:rsidRPr="00564F52">
        <w:t>ПОСТАНОВЛЯЮ:</w:t>
      </w:r>
    </w:p>
    <w:p w:rsidR="003E76DC" w:rsidRPr="00564F52" w:rsidRDefault="0019154A" w:rsidP="0019154A">
      <w:pPr>
        <w:pStyle w:val="-20-"/>
        <w:numPr>
          <w:ilvl w:val="0"/>
          <w:numId w:val="0"/>
        </w:numPr>
        <w:tabs>
          <w:tab w:val="clear" w:pos="2089"/>
        </w:tabs>
        <w:ind w:left="8" w:firstLine="712"/>
        <w:rPr>
          <w:rFonts w:ascii="Times New Roman" w:hAnsi="Times New Roman" w:cs="Times New Roman"/>
          <w:szCs w:val="28"/>
        </w:rPr>
      </w:pPr>
      <w:r w:rsidRPr="00564F52">
        <w:rPr>
          <w:rFonts w:ascii="Times New Roman" w:hAnsi="Times New Roman" w:cs="Times New Roman"/>
          <w:szCs w:val="28"/>
        </w:rPr>
        <w:t xml:space="preserve">1. </w:t>
      </w:r>
      <w:r w:rsidR="00E42352" w:rsidRPr="00564F52">
        <w:rPr>
          <w:rFonts w:ascii="Times New Roman" w:hAnsi="Times New Roman" w:cs="Times New Roman"/>
          <w:szCs w:val="28"/>
        </w:rPr>
        <w:t xml:space="preserve">Назначить публичные слушания </w:t>
      </w:r>
      <w:r w:rsidR="00B4023F" w:rsidRPr="00564F52">
        <w:rPr>
          <w:rFonts w:ascii="Times New Roman" w:hAnsi="Times New Roman" w:cs="Times New Roman"/>
          <w:szCs w:val="28"/>
        </w:rPr>
        <w:t xml:space="preserve">по проекту внесения изменений в генеральный план Верхнесалдинского городского округа применительно к населенному пункту д. Северная и Правила землепользования и застройки населенного пункта Верхнесалдинского городского округа д. Северная </w:t>
      </w:r>
      <w:r w:rsidR="00E42352" w:rsidRPr="00564F52">
        <w:rPr>
          <w:rFonts w:ascii="Times New Roman" w:hAnsi="Times New Roman" w:cs="Times New Roman"/>
          <w:szCs w:val="28"/>
        </w:rPr>
        <w:t xml:space="preserve">на </w:t>
      </w:r>
      <w:r w:rsidR="00564F52">
        <w:rPr>
          <w:rFonts w:ascii="Times New Roman" w:hAnsi="Times New Roman" w:cs="Times New Roman"/>
          <w:szCs w:val="28"/>
        </w:rPr>
        <w:t>26 августа</w:t>
      </w:r>
      <w:r w:rsidR="00E42352" w:rsidRPr="00564F52">
        <w:rPr>
          <w:rFonts w:ascii="Times New Roman" w:hAnsi="Times New Roman" w:cs="Times New Roman"/>
          <w:szCs w:val="28"/>
        </w:rPr>
        <w:t xml:space="preserve"> 201</w:t>
      </w:r>
      <w:r w:rsidR="00B4023F" w:rsidRPr="00564F52">
        <w:rPr>
          <w:rFonts w:ascii="Times New Roman" w:hAnsi="Times New Roman" w:cs="Times New Roman"/>
          <w:szCs w:val="28"/>
        </w:rPr>
        <w:t>5</w:t>
      </w:r>
      <w:r w:rsidR="00E42352" w:rsidRPr="00564F52">
        <w:rPr>
          <w:rFonts w:ascii="Times New Roman" w:hAnsi="Times New Roman" w:cs="Times New Roman"/>
          <w:szCs w:val="28"/>
        </w:rPr>
        <w:t xml:space="preserve"> года</w:t>
      </w:r>
      <w:r w:rsidR="003E76DC" w:rsidRPr="00564F52">
        <w:rPr>
          <w:rFonts w:ascii="Times New Roman" w:hAnsi="Times New Roman" w:cs="Times New Roman"/>
          <w:szCs w:val="28"/>
        </w:rPr>
        <w:t>.</w:t>
      </w:r>
    </w:p>
    <w:p w:rsidR="00564F52" w:rsidRPr="00564F52" w:rsidRDefault="00E42352" w:rsidP="00564F52">
      <w:pPr>
        <w:pStyle w:val="-20-"/>
        <w:numPr>
          <w:ilvl w:val="0"/>
          <w:numId w:val="2"/>
        </w:numPr>
        <w:tabs>
          <w:tab w:val="clear" w:pos="2089"/>
          <w:tab w:val="num" w:pos="1080"/>
        </w:tabs>
        <w:ind w:left="0" w:firstLine="709"/>
        <w:rPr>
          <w:rFonts w:ascii="Times New Roman" w:hAnsi="Times New Roman" w:cs="Times New Roman"/>
          <w:szCs w:val="28"/>
        </w:rPr>
      </w:pPr>
      <w:r w:rsidRPr="00564F52">
        <w:rPr>
          <w:rFonts w:ascii="Times New Roman" w:hAnsi="Times New Roman" w:cs="Times New Roman"/>
          <w:szCs w:val="28"/>
        </w:rPr>
        <w:t>Организационно-техническое и информационное обеспечение проведения публичных слушаний возложить на администрацию городского округа.</w:t>
      </w:r>
    </w:p>
    <w:p w:rsidR="00564F52" w:rsidRPr="00564F52" w:rsidRDefault="00E42352" w:rsidP="00564F52">
      <w:pPr>
        <w:pStyle w:val="-20-"/>
        <w:numPr>
          <w:ilvl w:val="0"/>
          <w:numId w:val="2"/>
        </w:numPr>
        <w:tabs>
          <w:tab w:val="clear" w:pos="2089"/>
          <w:tab w:val="num" w:pos="1080"/>
        </w:tabs>
        <w:ind w:left="0" w:firstLine="709"/>
        <w:rPr>
          <w:rFonts w:ascii="Times New Roman" w:hAnsi="Times New Roman" w:cs="Times New Roman"/>
          <w:szCs w:val="28"/>
        </w:rPr>
      </w:pPr>
      <w:r w:rsidRPr="00564F52">
        <w:rPr>
          <w:rFonts w:ascii="Times New Roman" w:hAnsi="Times New Roman" w:cs="Times New Roman"/>
          <w:szCs w:val="28"/>
        </w:rPr>
        <w:t xml:space="preserve">Установить срок подачи предложений и рекомендаций участников публичных слушаний по </w:t>
      </w:r>
      <w:r w:rsidR="00564F52" w:rsidRPr="00564F52">
        <w:rPr>
          <w:rFonts w:ascii="Times New Roman" w:hAnsi="Times New Roman" w:cs="Times New Roman"/>
          <w:szCs w:val="28"/>
        </w:rPr>
        <w:t xml:space="preserve">проекту внесения изменений в генеральный план Верхнесалдинского городского округа применительно к населенному пункту д. Северная и Правила землепользования и застройки населенного пункта Верхнесалдинского городского округа д. Северная </w:t>
      </w:r>
      <w:r w:rsidRPr="00564F52">
        <w:rPr>
          <w:rFonts w:ascii="Times New Roman" w:hAnsi="Times New Roman" w:cs="Times New Roman"/>
          <w:szCs w:val="28"/>
        </w:rPr>
        <w:t xml:space="preserve">в течение 15 дней с момента опубликования постановления администрации городского округа об организации проведения публичных слушаний. </w:t>
      </w:r>
    </w:p>
    <w:p w:rsidR="00564F52" w:rsidRPr="00564F52" w:rsidRDefault="00564F52" w:rsidP="00564F52">
      <w:pPr>
        <w:pStyle w:val="-20-"/>
        <w:numPr>
          <w:ilvl w:val="0"/>
          <w:numId w:val="2"/>
        </w:numPr>
        <w:tabs>
          <w:tab w:val="clear" w:pos="2089"/>
          <w:tab w:val="num" w:pos="1080"/>
        </w:tabs>
        <w:ind w:left="0" w:firstLine="709"/>
        <w:rPr>
          <w:rFonts w:ascii="Times New Roman" w:hAnsi="Times New Roman" w:cs="Times New Roman"/>
          <w:szCs w:val="28"/>
        </w:rPr>
      </w:pPr>
      <w:r w:rsidRPr="00564F52">
        <w:rPr>
          <w:rFonts w:ascii="Times New Roman" w:hAnsi="Times New Roman" w:cs="Times New Roman"/>
          <w:szCs w:val="28"/>
        </w:rPr>
        <w:lastRenderedPageBreak/>
        <w:t>Настоящее постановление опубликовать в официальном печатном издании «</w:t>
      </w:r>
      <w:proofErr w:type="spellStart"/>
      <w:r w:rsidRPr="00564F52">
        <w:rPr>
          <w:rFonts w:ascii="Times New Roman" w:hAnsi="Times New Roman" w:cs="Times New Roman"/>
          <w:szCs w:val="28"/>
        </w:rPr>
        <w:t>Салдинская</w:t>
      </w:r>
      <w:proofErr w:type="spellEnd"/>
      <w:r w:rsidRPr="00564F52">
        <w:rPr>
          <w:rFonts w:ascii="Times New Roman" w:hAnsi="Times New Roman" w:cs="Times New Roman"/>
          <w:szCs w:val="28"/>
        </w:rPr>
        <w:t xml:space="preserve"> газета» и разместить на официальном сайте Верхнесалдинского городского </w:t>
      </w:r>
      <w:r w:rsidRPr="00564F52">
        <w:rPr>
          <w:rFonts w:ascii="Times New Roman" w:hAnsi="Times New Roman" w:cs="Times New Roman"/>
          <w:color w:val="000000" w:themeColor="text1"/>
          <w:szCs w:val="28"/>
        </w:rPr>
        <w:t xml:space="preserve">округа </w:t>
      </w:r>
      <w:hyperlink r:id="rId9" w:history="1">
        <w:r w:rsidRPr="00564F52">
          <w:rPr>
            <w:rStyle w:val="a3"/>
            <w:rFonts w:ascii="Times New Roman" w:hAnsi="Times New Roman" w:cs="Times New Roman"/>
            <w:color w:val="000000" w:themeColor="text1"/>
            <w:szCs w:val="28"/>
            <w:u w:val="none"/>
            <w:lang w:val="en-US"/>
          </w:rPr>
          <w:t>http</w:t>
        </w:r>
        <w:r w:rsidRPr="00564F52">
          <w:rPr>
            <w:rStyle w:val="a3"/>
            <w:rFonts w:ascii="Times New Roman" w:hAnsi="Times New Roman" w:cs="Times New Roman"/>
            <w:color w:val="000000" w:themeColor="text1"/>
            <w:szCs w:val="28"/>
            <w:u w:val="none"/>
          </w:rPr>
          <w:t>://</w:t>
        </w:r>
        <w:r w:rsidRPr="00564F52">
          <w:rPr>
            <w:rStyle w:val="a3"/>
            <w:rFonts w:ascii="Times New Roman" w:hAnsi="Times New Roman" w:cs="Times New Roman"/>
            <w:color w:val="000000" w:themeColor="text1"/>
            <w:szCs w:val="28"/>
            <w:u w:val="none"/>
            <w:lang w:val="en-US"/>
          </w:rPr>
          <w:t>www</w:t>
        </w:r>
        <w:r w:rsidRPr="00564F52">
          <w:rPr>
            <w:rStyle w:val="a3"/>
            <w:rFonts w:ascii="Times New Roman" w:hAnsi="Times New Roman" w:cs="Times New Roman"/>
            <w:color w:val="000000" w:themeColor="text1"/>
            <w:szCs w:val="28"/>
            <w:u w:val="none"/>
          </w:rPr>
          <w:t>.</w:t>
        </w:r>
        <w:r w:rsidRPr="00564F52">
          <w:rPr>
            <w:rStyle w:val="a3"/>
            <w:rFonts w:ascii="Times New Roman" w:hAnsi="Times New Roman" w:cs="Times New Roman"/>
            <w:color w:val="000000" w:themeColor="text1"/>
            <w:szCs w:val="28"/>
            <w:u w:val="none"/>
            <w:lang w:val="en-US"/>
          </w:rPr>
          <w:t>v</w:t>
        </w:r>
        <w:r w:rsidRPr="00564F52">
          <w:rPr>
            <w:rStyle w:val="a3"/>
            <w:rFonts w:ascii="Times New Roman" w:hAnsi="Times New Roman" w:cs="Times New Roman"/>
            <w:color w:val="000000" w:themeColor="text1"/>
            <w:szCs w:val="28"/>
            <w:u w:val="none"/>
          </w:rPr>
          <w:t>-</w:t>
        </w:r>
        <w:proofErr w:type="spellStart"/>
        <w:r w:rsidRPr="00564F52">
          <w:rPr>
            <w:rStyle w:val="a3"/>
            <w:rFonts w:ascii="Times New Roman" w:hAnsi="Times New Roman" w:cs="Times New Roman"/>
            <w:color w:val="000000" w:themeColor="text1"/>
            <w:szCs w:val="28"/>
            <w:u w:val="none"/>
            <w:lang w:val="en-US"/>
          </w:rPr>
          <w:t>salda</w:t>
        </w:r>
        <w:proofErr w:type="spellEnd"/>
        <w:r w:rsidRPr="00564F52">
          <w:rPr>
            <w:rStyle w:val="a3"/>
            <w:rFonts w:ascii="Times New Roman" w:hAnsi="Times New Roman" w:cs="Times New Roman"/>
            <w:color w:val="000000" w:themeColor="text1"/>
            <w:szCs w:val="28"/>
            <w:u w:val="none"/>
          </w:rPr>
          <w:t>.</w:t>
        </w:r>
        <w:proofErr w:type="spellStart"/>
        <w:r w:rsidRPr="00564F52">
          <w:rPr>
            <w:rStyle w:val="a3"/>
            <w:rFonts w:ascii="Times New Roman" w:hAnsi="Times New Roman" w:cs="Times New Roman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564F52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564F52" w:rsidRPr="00564F52" w:rsidRDefault="00564F52" w:rsidP="00564F52">
      <w:pPr>
        <w:pStyle w:val="-20-"/>
        <w:numPr>
          <w:ilvl w:val="0"/>
          <w:numId w:val="0"/>
        </w:numPr>
        <w:ind w:left="8" w:firstLine="712"/>
        <w:rPr>
          <w:rFonts w:ascii="Times New Roman" w:hAnsi="Times New Roman" w:cs="Times New Roman"/>
          <w:szCs w:val="28"/>
        </w:rPr>
      </w:pPr>
      <w:r w:rsidRPr="00564F52">
        <w:rPr>
          <w:rFonts w:ascii="Times New Roman" w:hAnsi="Times New Roman" w:cs="Times New Roman"/>
          <w:szCs w:val="28"/>
        </w:rPr>
        <w:t>5. Контроль за выполнением настоящего постановления возложить на заместителя главы администрации по вопросам реализации инвестиционных проектов и строительства Л.А. Устинову.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0"/>
        <w:gridCol w:w="2233"/>
      </w:tblGrid>
      <w:tr w:rsidR="00E42352" w:rsidRPr="00B4023F" w:rsidTr="00D679E9">
        <w:trPr>
          <w:trHeight w:val="1304"/>
        </w:trPr>
        <w:tc>
          <w:tcPr>
            <w:tcW w:w="5000" w:type="pct"/>
            <w:gridSpan w:val="2"/>
          </w:tcPr>
          <w:p w:rsidR="00E42352" w:rsidRPr="00B4023F" w:rsidRDefault="00E42352" w:rsidP="00D947B0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42352" w:rsidTr="00D679E9">
        <w:tc>
          <w:tcPr>
            <w:tcW w:w="3867" w:type="pct"/>
            <w:hideMark/>
          </w:tcPr>
          <w:p w:rsidR="00E42352" w:rsidRDefault="00E42352" w:rsidP="00D947B0">
            <w:pPr>
              <w:pStyle w:val="-0"/>
              <w:rPr>
                <w:lang w:eastAsia="en-US"/>
              </w:rPr>
            </w:pPr>
            <w:r>
              <w:rPr>
                <w:lang w:eastAsia="en-US"/>
              </w:rPr>
              <w:t>Глава  Верхнесалдинского городского округа</w:t>
            </w:r>
          </w:p>
        </w:tc>
        <w:tc>
          <w:tcPr>
            <w:tcW w:w="1133" w:type="pct"/>
            <w:hideMark/>
          </w:tcPr>
          <w:p w:rsidR="00E42352" w:rsidRDefault="00564F52" w:rsidP="00D947B0">
            <w:pPr>
              <w:pStyle w:val="-"/>
              <w:numPr>
                <w:ilvl w:val="0"/>
                <w:numId w:val="0"/>
              </w:numPr>
              <w:ind w:left="8"/>
              <w:rPr>
                <w:rFonts w:ascii="Times New Roman" w:hAnsi="Times New Roman" w:cs="Times New Roman"/>
                <w:snapToGrid w:val="0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Cs w:val="28"/>
              </w:rPr>
              <w:t>А.Н. Забродин</w:t>
            </w:r>
            <w:r w:rsidR="00E42352">
              <w:rPr>
                <w:rFonts w:ascii="Times New Roman" w:hAnsi="Times New Roman" w:cs="Times New Roman"/>
                <w:snapToGrid w:val="0"/>
                <w:szCs w:val="28"/>
              </w:rPr>
              <w:t xml:space="preserve">                                          </w:t>
            </w:r>
          </w:p>
        </w:tc>
      </w:tr>
    </w:tbl>
    <w:p w:rsidR="00536070" w:rsidRDefault="00E42352" w:rsidP="00964A8D">
      <w:pPr>
        <w:pStyle w:val="-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564F52" w:rsidRDefault="00564F52" w:rsidP="00427F2E">
      <w:pPr>
        <w:ind w:left="4956" w:firstLine="708"/>
      </w:pPr>
    </w:p>
    <w:p w:rsidR="00E42352" w:rsidRDefault="00E42352" w:rsidP="00427F2E">
      <w:pPr>
        <w:ind w:left="4956" w:firstLine="708"/>
      </w:pPr>
      <w:r>
        <w:lastRenderedPageBreak/>
        <w:t xml:space="preserve">Приложение </w:t>
      </w:r>
    </w:p>
    <w:p w:rsidR="00E42352" w:rsidRPr="00427F2E" w:rsidRDefault="00E42352" w:rsidP="00E42352">
      <w:pPr>
        <w:ind w:left="4956" w:firstLine="708"/>
        <w:jc w:val="both"/>
      </w:pPr>
      <w:r w:rsidRPr="00427F2E">
        <w:t>к постановлению главы</w:t>
      </w:r>
    </w:p>
    <w:p w:rsidR="00E42352" w:rsidRPr="00427F2E" w:rsidRDefault="00E42352" w:rsidP="00E42352">
      <w:pPr>
        <w:ind w:left="4956" w:firstLine="708"/>
      </w:pPr>
      <w:r w:rsidRPr="00427F2E">
        <w:t>Верхнесалдинского городского округа</w:t>
      </w:r>
    </w:p>
    <w:p w:rsidR="00E42352" w:rsidRPr="00427F2E" w:rsidRDefault="00E42352" w:rsidP="00E42352">
      <w:pPr>
        <w:ind w:left="4956" w:firstLine="708"/>
      </w:pPr>
      <w:r w:rsidRPr="00427F2E">
        <w:t xml:space="preserve">от </w:t>
      </w:r>
      <w:r w:rsidRPr="00427F2E">
        <w:rPr>
          <w:u w:val="single"/>
        </w:rPr>
        <w:tab/>
      </w:r>
      <w:r w:rsidR="00B050FE">
        <w:rPr>
          <w:u w:val="single"/>
        </w:rPr>
        <w:t>21.07.2015</w:t>
      </w:r>
      <w:r w:rsidRPr="00427F2E">
        <w:t xml:space="preserve">  № </w:t>
      </w:r>
      <w:r w:rsidRPr="00427F2E">
        <w:rPr>
          <w:u w:val="single"/>
        </w:rPr>
        <w:tab/>
      </w:r>
      <w:r w:rsidR="00B050FE">
        <w:rPr>
          <w:u w:val="single"/>
        </w:rPr>
        <w:t>17</w:t>
      </w:r>
      <w:r w:rsidRPr="00427F2E">
        <w:rPr>
          <w:u w:val="single"/>
        </w:rPr>
        <w:tab/>
      </w:r>
      <w:r w:rsidRPr="00427F2E">
        <w:t xml:space="preserve"> </w:t>
      </w:r>
    </w:p>
    <w:p w:rsidR="00E42352" w:rsidRPr="00427F2E" w:rsidRDefault="00E42352" w:rsidP="00E42352">
      <w:pPr>
        <w:ind w:left="5664" w:firstLine="6"/>
        <w:jc w:val="both"/>
      </w:pPr>
      <w:r w:rsidRPr="00427F2E">
        <w:t>«</w:t>
      </w:r>
      <w:r w:rsidR="00964A8D" w:rsidRPr="00964A8D">
        <w:rPr>
          <w:szCs w:val="28"/>
        </w:rPr>
        <w:t>О назначении публичных слушаний</w:t>
      </w:r>
      <w:r w:rsidR="00964A8D" w:rsidRPr="00427F2E">
        <w:t xml:space="preserve"> </w:t>
      </w:r>
      <w:r w:rsidR="00427F2E" w:rsidRPr="00427F2E">
        <w:t xml:space="preserve">по проекту внесения изменений в генеральный план Верхнесалдинского городского округа применительно к населенному пункту д. Северная и Правила землепользования и застройки населенного пункта </w:t>
      </w:r>
      <w:r w:rsidR="003012A2">
        <w:t xml:space="preserve"> </w:t>
      </w:r>
      <w:r w:rsidR="00427F2E" w:rsidRPr="00427F2E">
        <w:t>Верхнесалдинского городского округа д. Северная</w:t>
      </w:r>
      <w:r w:rsidRPr="00427F2E">
        <w:t xml:space="preserve">» </w:t>
      </w:r>
    </w:p>
    <w:p w:rsidR="00E42352" w:rsidRPr="00427F2E" w:rsidRDefault="00E42352" w:rsidP="00E42352">
      <w:pPr>
        <w:jc w:val="both"/>
      </w:pPr>
    </w:p>
    <w:p w:rsidR="00E42352" w:rsidRDefault="00E42352" w:rsidP="00E42352">
      <w:pPr>
        <w:jc w:val="both"/>
      </w:pPr>
    </w:p>
    <w:p w:rsidR="00E42352" w:rsidRDefault="00E42352" w:rsidP="00E42352">
      <w:pPr>
        <w:ind w:firstLine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</w:p>
    <w:p w:rsidR="00E42352" w:rsidRPr="00483875" w:rsidRDefault="00483875" w:rsidP="00E42352">
      <w:pPr>
        <w:ind w:firstLine="6"/>
        <w:jc w:val="center"/>
        <w:rPr>
          <w:sz w:val="28"/>
          <w:szCs w:val="28"/>
        </w:rPr>
      </w:pPr>
      <w:r w:rsidRPr="00483875">
        <w:rPr>
          <w:sz w:val="28"/>
          <w:szCs w:val="28"/>
        </w:rPr>
        <w:t>изменений в генеральный план Верхнесалдинского городского округа применительно к населенному пункту д. Северная и Правила землепользования и застройки населенного пункта Верхнес</w:t>
      </w:r>
      <w:r w:rsidR="00A11841">
        <w:rPr>
          <w:sz w:val="28"/>
          <w:szCs w:val="28"/>
        </w:rPr>
        <w:t>алдинского городского округа д. </w:t>
      </w:r>
      <w:r w:rsidRPr="00483875">
        <w:rPr>
          <w:sz w:val="28"/>
          <w:szCs w:val="28"/>
        </w:rPr>
        <w:t>Северная</w:t>
      </w:r>
    </w:p>
    <w:p w:rsidR="00483875" w:rsidRDefault="003012A2" w:rsidP="003012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2352" w:rsidRPr="00F86D5A" w:rsidRDefault="00E42352" w:rsidP="00E42352">
      <w:pPr>
        <w:ind w:firstLine="6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3"/>
        <w:gridCol w:w="3482"/>
        <w:gridCol w:w="5482"/>
      </w:tblGrid>
      <w:tr w:rsidR="00E42352" w:rsidRPr="00F86D5A" w:rsidTr="003012A2">
        <w:tc>
          <w:tcPr>
            <w:tcW w:w="663" w:type="dxa"/>
          </w:tcPr>
          <w:p w:rsidR="00E42352" w:rsidRPr="00F86D5A" w:rsidRDefault="00E42352" w:rsidP="00D679E9">
            <w:pPr>
              <w:jc w:val="center"/>
            </w:pPr>
            <w:r>
              <w:t>№</w:t>
            </w:r>
          </w:p>
        </w:tc>
        <w:tc>
          <w:tcPr>
            <w:tcW w:w="3482" w:type="dxa"/>
          </w:tcPr>
          <w:p w:rsidR="00E42352" w:rsidRPr="00F86D5A" w:rsidRDefault="00E42352" w:rsidP="00483875">
            <w:pPr>
              <w:jc w:val="both"/>
            </w:pPr>
            <w:r>
              <w:t>Раздел</w:t>
            </w:r>
            <w:r w:rsidR="00A11841">
              <w:t>ы</w:t>
            </w:r>
            <w:r w:rsidR="00483875">
              <w:t>, в</w:t>
            </w:r>
            <w:r>
              <w:t xml:space="preserve"> которы</w:t>
            </w:r>
            <w:r w:rsidR="00483875">
              <w:t>е</w:t>
            </w:r>
            <w:r>
              <w:t xml:space="preserve"> вносятся изменения</w:t>
            </w:r>
          </w:p>
        </w:tc>
        <w:tc>
          <w:tcPr>
            <w:tcW w:w="5482" w:type="dxa"/>
          </w:tcPr>
          <w:p w:rsidR="00E42352" w:rsidRPr="00F86D5A" w:rsidRDefault="00E42352" w:rsidP="00D679E9">
            <w:pPr>
              <w:jc w:val="center"/>
            </w:pPr>
            <w:r>
              <w:t>Содержание изменений</w:t>
            </w:r>
          </w:p>
        </w:tc>
      </w:tr>
      <w:tr w:rsidR="00483875" w:rsidRPr="00F86D5A" w:rsidTr="003012A2">
        <w:tc>
          <w:tcPr>
            <w:tcW w:w="663" w:type="dxa"/>
          </w:tcPr>
          <w:p w:rsidR="00483875" w:rsidRDefault="00483875" w:rsidP="00D679E9">
            <w:pPr>
              <w:jc w:val="center"/>
            </w:pPr>
            <w:r>
              <w:t>1.</w:t>
            </w:r>
          </w:p>
        </w:tc>
        <w:tc>
          <w:tcPr>
            <w:tcW w:w="3482" w:type="dxa"/>
          </w:tcPr>
          <w:p w:rsidR="00483875" w:rsidRPr="00483875" w:rsidRDefault="00483875" w:rsidP="00483875">
            <w:pPr>
              <w:ind w:firstLine="6"/>
              <w:jc w:val="both"/>
            </w:pPr>
            <w:r w:rsidRPr="00483875">
              <w:t>Карта</w:t>
            </w:r>
            <w:r w:rsidR="003012A2">
              <w:t xml:space="preserve"> градостроительного зонирования Правил землепользования и застройки </w:t>
            </w:r>
            <w:r w:rsidRPr="00483875">
              <w:t>населенного пункта Верхнесалдинского городского округа д. Северная</w:t>
            </w:r>
          </w:p>
          <w:p w:rsidR="00483875" w:rsidRPr="00483875" w:rsidRDefault="00483875" w:rsidP="00483875">
            <w:pPr>
              <w:jc w:val="both"/>
            </w:pPr>
          </w:p>
        </w:tc>
        <w:tc>
          <w:tcPr>
            <w:tcW w:w="5482" w:type="dxa"/>
          </w:tcPr>
          <w:p w:rsidR="00483875" w:rsidRDefault="00483875" w:rsidP="003012A2">
            <w:pPr>
              <w:jc w:val="both"/>
            </w:pPr>
            <w:r>
              <w:t xml:space="preserve">Зону Р-3 «Зона санитарно-защитных посадок» заменить на зону </w:t>
            </w:r>
            <w:proofErr w:type="spellStart"/>
            <w:r>
              <w:t>Ткс</w:t>
            </w:r>
            <w:proofErr w:type="spellEnd"/>
            <w:r>
              <w:t xml:space="preserve"> «Зона сооружений сети канализации», для размещения очистных сооружений хозяйстве</w:t>
            </w:r>
            <w:r w:rsidR="00A11841">
              <w:t>н</w:t>
            </w:r>
            <w:r>
              <w:t>но-бытовых сточных вод производительностью 70 м</w:t>
            </w:r>
            <w:r w:rsidRPr="003012A2">
              <w:rPr>
                <w:vertAlign w:val="superscript"/>
              </w:rPr>
              <w:t>3</w:t>
            </w:r>
            <w:r w:rsidR="003012A2" w:rsidRPr="003012A2">
              <w:rPr>
                <w:vertAlign w:val="superscript"/>
              </w:rPr>
              <w:t xml:space="preserve"> </w:t>
            </w:r>
            <w:r w:rsidR="003012A2">
              <w:t>в сутки.</w:t>
            </w:r>
          </w:p>
          <w:p w:rsidR="003012A2" w:rsidRDefault="003012A2" w:rsidP="003012A2">
            <w:pPr>
              <w:jc w:val="both"/>
            </w:pPr>
            <w:r>
              <w:t>Площадь земельного участка</w:t>
            </w:r>
            <w:r w:rsidR="00A11841">
              <w:t xml:space="preserve">, </w:t>
            </w:r>
            <w:r w:rsidR="00A11841" w:rsidRPr="00A11841">
              <w:t>согласно прилагаемой схемы расположения участка</w:t>
            </w:r>
            <w:r>
              <w:t xml:space="preserve"> – 600 м</w:t>
            </w:r>
            <w:r w:rsidRPr="003012A2">
              <w:rPr>
                <w:vertAlign w:val="superscript"/>
              </w:rPr>
              <w:t>2</w:t>
            </w:r>
          </w:p>
        </w:tc>
      </w:tr>
      <w:tr w:rsidR="003012A2" w:rsidRPr="00F86D5A" w:rsidTr="003012A2">
        <w:tc>
          <w:tcPr>
            <w:tcW w:w="663" w:type="dxa"/>
          </w:tcPr>
          <w:p w:rsidR="003012A2" w:rsidRDefault="003012A2" w:rsidP="00D679E9">
            <w:pPr>
              <w:jc w:val="center"/>
            </w:pPr>
            <w:r>
              <w:t xml:space="preserve">2. </w:t>
            </w:r>
          </w:p>
        </w:tc>
        <w:tc>
          <w:tcPr>
            <w:tcW w:w="3482" w:type="dxa"/>
          </w:tcPr>
          <w:p w:rsidR="003012A2" w:rsidRDefault="003012A2" w:rsidP="00A76323">
            <w:pPr>
              <w:ind w:firstLine="6"/>
              <w:jc w:val="both"/>
            </w:pPr>
            <w:r w:rsidRPr="003012A2">
              <w:t>Карт</w:t>
            </w:r>
            <w:r w:rsidR="00A76323">
              <w:t>а</w:t>
            </w:r>
            <w:r w:rsidRPr="003012A2">
              <w:t xml:space="preserve"> инженерной подготовки территории</w:t>
            </w:r>
          </w:p>
          <w:p w:rsidR="00A76323" w:rsidRPr="003012A2" w:rsidRDefault="00A76323" w:rsidP="00A76323">
            <w:pPr>
              <w:ind w:firstLine="6"/>
              <w:jc w:val="both"/>
            </w:pPr>
          </w:p>
        </w:tc>
        <w:tc>
          <w:tcPr>
            <w:tcW w:w="5482" w:type="dxa"/>
          </w:tcPr>
          <w:p w:rsidR="003012A2" w:rsidRPr="003012A2" w:rsidRDefault="003012A2" w:rsidP="003012A2">
            <w:pPr>
              <w:jc w:val="both"/>
            </w:pPr>
            <w:r w:rsidRPr="003012A2">
              <w:t xml:space="preserve">Карту инженерной подготовки территории изложить в новой редакции </w:t>
            </w:r>
            <w:r>
              <w:t xml:space="preserve"> </w:t>
            </w:r>
          </w:p>
        </w:tc>
      </w:tr>
      <w:tr w:rsidR="003012A2" w:rsidRPr="00F86D5A" w:rsidTr="003012A2">
        <w:tc>
          <w:tcPr>
            <w:tcW w:w="663" w:type="dxa"/>
          </w:tcPr>
          <w:p w:rsidR="003012A2" w:rsidRDefault="003012A2" w:rsidP="00D679E9">
            <w:pPr>
              <w:jc w:val="center"/>
            </w:pPr>
            <w:r>
              <w:t xml:space="preserve">3. </w:t>
            </w:r>
          </w:p>
        </w:tc>
        <w:tc>
          <w:tcPr>
            <w:tcW w:w="3482" w:type="dxa"/>
          </w:tcPr>
          <w:p w:rsidR="003012A2" w:rsidRPr="003012A2" w:rsidRDefault="003012A2" w:rsidP="003012A2">
            <w:pPr>
              <w:ind w:firstLine="6"/>
              <w:jc w:val="both"/>
            </w:pPr>
            <w:r w:rsidRPr="003012A2">
              <w:t xml:space="preserve">Карта размещения объектов инженерной инфраструктуры </w:t>
            </w:r>
          </w:p>
          <w:p w:rsidR="003012A2" w:rsidRPr="003012A2" w:rsidRDefault="003012A2" w:rsidP="003012A2">
            <w:pPr>
              <w:ind w:firstLine="6"/>
              <w:jc w:val="both"/>
            </w:pPr>
          </w:p>
        </w:tc>
        <w:tc>
          <w:tcPr>
            <w:tcW w:w="5482" w:type="dxa"/>
          </w:tcPr>
          <w:p w:rsidR="003012A2" w:rsidRPr="003012A2" w:rsidRDefault="003012A2" w:rsidP="003012A2">
            <w:pPr>
              <w:ind w:firstLine="6"/>
              <w:jc w:val="both"/>
            </w:pPr>
            <w:r w:rsidRPr="003012A2">
              <w:t xml:space="preserve">Карту размещения объектов инженерной инфраструктуры изложить в новой редакции </w:t>
            </w:r>
            <w:r>
              <w:t xml:space="preserve"> </w:t>
            </w:r>
          </w:p>
          <w:p w:rsidR="003012A2" w:rsidRPr="003012A2" w:rsidRDefault="003012A2" w:rsidP="003012A2">
            <w:pPr>
              <w:jc w:val="both"/>
            </w:pPr>
          </w:p>
        </w:tc>
      </w:tr>
      <w:tr w:rsidR="003012A2" w:rsidRPr="00F86D5A" w:rsidTr="003012A2">
        <w:tc>
          <w:tcPr>
            <w:tcW w:w="663" w:type="dxa"/>
          </w:tcPr>
          <w:p w:rsidR="003012A2" w:rsidRDefault="003012A2" w:rsidP="00D679E9">
            <w:pPr>
              <w:jc w:val="center"/>
            </w:pPr>
            <w:r>
              <w:t>4.</w:t>
            </w:r>
          </w:p>
        </w:tc>
        <w:tc>
          <w:tcPr>
            <w:tcW w:w="3482" w:type="dxa"/>
          </w:tcPr>
          <w:p w:rsidR="003012A2" w:rsidRPr="003012A2" w:rsidRDefault="003012A2" w:rsidP="003012A2">
            <w:pPr>
              <w:ind w:firstLine="6"/>
              <w:jc w:val="both"/>
            </w:pPr>
            <w:r w:rsidRPr="003012A2">
              <w:t>Карта планируемого размещения объектов местного значения и границ населенного пункта с нанесением очагов риска возникновения ЧС и объектов первоочередного строительства</w:t>
            </w:r>
          </w:p>
          <w:p w:rsidR="003012A2" w:rsidRPr="003012A2" w:rsidRDefault="003012A2" w:rsidP="00A76323">
            <w:pPr>
              <w:jc w:val="both"/>
            </w:pPr>
          </w:p>
        </w:tc>
        <w:tc>
          <w:tcPr>
            <w:tcW w:w="5482" w:type="dxa"/>
          </w:tcPr>
          <w:p w:rsidR="003012A2" w:rsidRPr="003012A2" w:rsidRDefault="003012A2" w:rsidP="003012A2">
            <w:pPr>
              <w:ind w:firstLine="6"/>
              <w:jc w:val="both"/>
            </w:pPr>
            <w:r w:rsidRPr="003012A2">
              <w:t>Карт</w:t>
            </w:r>
            <w:r w:rsidR="00A11841">
              <w:t>у</w:t>
            </w:r>
            <w:r w:rsidRPr="003012A2">
              <w:t xml:space="preserve"> планируемого размещения объектов местного значения и границ населенного пункта с нанесением очагов риска возникновения ЧС и объектов первоочередного строительства изложить в новой редакции</w:t>
            </w:r>
          </w:p>
          <w:p w:rsidR="003012A2" w:rsidRPr="003012A2" w:rsidRDefault="003012A2" w:rsidP="003012A2">
            <w:pPr>
              <w:jc w:val="both"/>
            </w:pPr>
          </w:p>
        </w:tc>
      </w:tr>
      <w:tr w:rsidR="003012A2" w:rsidRPr="00F86D5A" w:rsidTr="003012A2">
        <w:tc>
          <w:tcPr>
            <w:tcW w:w="663" w:type="dxa"/>
          </w:tcPr>
          <w:p w:rsidR="003012A2" w:rsidRDefault="003012A2" w:rsidP="00D679E9">
            <w:pPr>
              <w:jc w:val="center"/>
            </w:pPr>
            <w:r>
              <w:t>5.</w:t>
            </w:r>
          </w:p>
        </w:tc>
        <w:tc>
          <w:tcPr>
            <w:tcW w:w="3482" w:type="dxa"/>
          </w:tcPr>
          <w:p w:rsidR="003012A2" w:rsidRPr="003012A2" w:rsidRDefault="003012A2" w:rsidP="00A76323">
            <w:pPr>
              <w:ind w:firstLine="6"/>
              <w:jc w:val="both"/>
            </w:pPr>
            <w:r w:rsidRPr="003012A2">
              <w:t>Карта функциональных зон населенного пункта</w:t>
            </w:r>
          </w:p>
          <w:p w:rsidR="003012A2" w:rsidRPr="003012A2" w:rsidRDefault="003012A2" w:rsidP="00A76323">
            <w:pPr>
              <w:ind w:firstLine="6"/>
              <w:jc w:val="both"/>
            </w:pPr>
          </w:p>
        </w:tc>
        <w:tc>
          <w:tcPr>
            <w:tcW w:w="5482" w:type="dxa"/>
          </w:tcPr>
          <w:p w:rsidR="003012A2" w:rsidRPr="003012A2" w:rsidRDefault="003012A2" w:rsidP="00A76323">
            <w:pPr>
              <w:ind w:firstLine="6"/>
              <w:jc w:val="both"/>
            </w:pPr>
            <w:r w:rsidRPr="003012A2">
              <w:lastRenderedPageBreak/>
              <w:t>Карт</w:t>
            </w:r>
            <w:r w:rsidR="00A11841">
              <w:t>у</w:t>
            </w:r>
            <w:r w:rsidRPr="003012A2">
              <w:t xml:space="preserve"> функциональных зон населенного пункта</w:t>
            </w:r>
            <w:r>
              <w:t xml:space="preserve"> изложить в новой редакции</w:t>
            </w:r>
          </w:p>
          <w:p w:rsidR="003012A2" w:rsidRPr="003012A2" w:rsidRDefault="003012A2" w:rsidP="00A76323">
            <w:pPr>
              <w:jc w:val="both"/>
            </w:pPr>
          </w:p>
        </w:tc>
      </w:tr>
    </w:tbl>
    <w:p w:rsidR="00395792" w:rsidRDefault="00395792">
      <w:bookmarkStart w:id="0" w:name="_GoBack"/>
      <w:bookmarkEnd w:id="0"/>
    </w:p>
    <w:sectPr w:rsidR="00395792" w:rsidSect="00E42352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B7" w:rsidRDefault="00230DB7" w:rsidP="00964A8D">
      <w:r>
        <w:separator/>
      </w:r>
    </w:p>
  </w:endnote>
  <w:endnote w:type="continuationSeparator" w:id="0">
    <w:p w:rsidR="00230DB7" w:rsidRDefault="00230DB7" w:rsidP="0096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B7" w:rsidRDefault="00230DB7" w:rsidP="00964A8D">
      <w:r>
        <w:separator/>
      </w:r>
    </w:p>
  </w:footnote>
  <w:footnote w:type="continuationSeparator" w:id="0">
    <w:p w:rsidR="00230DB7" w:rsidRDefault="00230DB7" w:rsidP="0096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087082"/>
      <w:docPartObj>
        <w:docPartGallery w:val="Page Numbers (Top of Page)"/>
        <w:docPartUnique/>
      </w:docPartObj>
    </w:sdtPr>
    <w:sdtEndPr/>
    <w:sdtContent>
      <w:p w:rsidR="00964A8D" w:rsidRDefault="00395792">
        <w:pPr>
          <w:pStyle w:val="a7"/>
          <w:jc w:val="center"/>
        </w:pPr>
        <w:r>
          <w:t xml:space="preserve"> </w:t>
        </w:r>
      </w:p>
    </w:sdtContent>
  </w:sdt>
  <w:p w:rsidR="00964A8D" w:rsidRDefault="00964A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21"/>
    <w:multiLevelType w:val="hybridMultilevel"/>
    <w:tmpl w:val="2C74A7D8"/>
    <w:lvl w:ilvl="0" w:tplc="07E409B0">
      <w:start w:val="1"/>
      <w:numFmt w:val="decimal"/>
      <w:lvlText w:val="%1."/>
      <w:lvlJc w:val="left"/>
      <w:pPr>
        <w:tabs>
          <w:tab w:val="num" w:pos="2089"/>
        </w:tabs>
        <w:ind w:left="728" w:firstLine="1072"/>
      </w:pPr>
    </w:lvl>
    <w:lvl w:ilvl="1" w:tplc="3E189F5A">
      <w:start w:val="1"/>
      <w:numFmt w:val="decimal"/>
      <w:pStyle w:val="-20-"/>
      <w:lvlText w:val="%2."/>
      <w:lvlJc w:val="left"/>
      <w:pPr>
        <w:tabs>
          <w:tab w:val="num" w:pos="1369"/>
        </w:tabs>
        <w:ind w:left="8" w:firstLine="1072"/>
      </w:pPr>
    </w:lvl>
    <w:lvl w:ilvl="2" w:tplc="134E07EC">
      <w:start w:val="1"/>
      <w:numFmt w:val="decimal"/>
      <w:lvlText w:val="%3) "/>
      <w:lvlJc w:val="left"/>
      <w:pPr>
        <w:tabs>
          <w:tab w:val="num" w:pos="2462"/>
        </w:tabs>
        <w:ind w:left="2462" w:hanging="482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D2678"/>
    <w:multiLevelType w:val="hybridMultilevel"/>
    <w:tmpl w:val="46DCFBD0"/>
    <w:lvl w:ilvl="0" w:tplc="8E68B07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A544876"/>
    <w:multiLevelType w:val="hybridMultilevel"/>
    <w:tmpl w:val="CE18266A"/>
    <w:lvl w:ilvl="0" w:tplc="56569A60">
      <w:start w:val="2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717"/>
        </w:tabs>
        <w:ind w:left="271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7"/>
        </w:tabs>
        <w:ind w:left="3437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7"/>
        </w:tabs>
        <w:ind w:left="487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7"/>
        </w:tabs>
        <w:ind w:left="559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7"/>
        </w:tabs>
        <w:ind w:left="703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7"/>
        </w:tabs>
        <w:ind w:left="775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52"/>
    <w:rsid w:val="00000CCB"/>
    <w:rsid w:val="0000113E"/>
    <w:rsid w:val="000026FC"/>
    <w:rsid w:val="0000327F"/>
    <w:rsid w:val="00004A94"/>
    <w:rsid w:val="00006C99"/>
    <w:rsid w:val="00007877"/>
    <w:rsid w:val="00010C5D"/>
    <w:rsid w:val="00011577"/>
    <w:rsid w:val="0001694F"/>
    <w:rsid w:val="000176A7"/>
    <w:rsid w:val="00017809"/>
    <w:rsid w:val="00020DF7"/>
    <w:rsid w:val="000220B1"/>
    <w:rsid w:val="000221DF"/>
    <w:rsid w:val="00022901"/>
    <w:rsid w:val="00022F47"/>
    <w:rsid w:val="0002550A"/>
    <w:rsid w:val="000260FA"/>
    <w:rsid w:val="000265E3"/>
    <w:rsid w:val="00026A27"/>
    <w:rsid w:val="00027356"/>
    <w:rsid w:val="000278F5"/>
    <w:rsid w:val="00027D23"/>
    <w:rsid w:val="0003060E"/>
    <w:rsid w:val="00031099"/>
    <w:rsid w:val="00034414"/>
    <w:rsid w:val="000359EC"/>
    <w:rsid w:val="00040349"/>
    <w:rsid w:val="00041853"/>
    <w:rsid w:val="000423EB"/>
    <w:rsid w:val="000431BD"/>
    <w:rsid w:val="00043C23"/>
    <w:rsid w:val="00044CE8"/>
    <w:rsid w:val="00044DDF"/>
    <w:rsid w:val="000452DE"/>
    <w:rsid w:val="00045537"/>
    <w:rsid w:val="00045784"/>
    <w:rsid w:val="00046B97"/>
    <w:rsid w:val="00047627"/>
    <w:rsid w:val="00047E7E"/>
    <w:rsid w:val="00051C43"/>
    <w:rsid w:val="00053F6F"/>
    <w:rsid w:val="00056323"/>
    <w:rsid w:val="000564EC"/>
    <w:rsid w:val="00056708"/>
    <w:rsid w:val="00056D45"/>
    <w:rsid w:val="00057D59"/>
    <w:rsid w:val="00060FD0"/>
    <w:rsid w:val="000630F9"/>
    <w:rsid w:val="000631BC"/>
    <w:rsid w:val="00063C97"/>
    <w:rsid w:val="00065141"/>
    <w:rsid w:val="000653D0"/>
    <w:rsid w:val="00065667"/>
    <w:rsid w:val="00065E42"/>
    <w:rsid w:val="00066D01"/>
    <w:rsid w:val="0006722C"/>
    <w:rsid w:val="000673D7"/>
    <w:rsid w:val="00067F24"/>
    <w:rsid w:val="00070AE4"/>
    <w:rsid w:val="00071007"/>
    <w:rsid w:val="00072283"/>
    <w:rsid w:val="0007294B"/>
    <w:rsid w:val="00073B3F"/>
    <w:rsid w:val="000741FB"/>
    <w:rsid w:val="00074F2D"/>
    <w:rsid w:val="00074FF3"/>
    <w:rsid w:val="00075857"/>
    <w:rsid w:val="000804C1"/>
    <w:rsid w:val="00081E20"/>
    <w:rsid w:val="00082B0E"/>
    <w:rsid w:val="00082F6C"/>
    <w:rsid w:val="000831C4"/>
    <w:rsid w:val="000840ED"/>
    <w:rsid w:val="00084A9B"/>
    <w:rsid w:val="00084E7F"/>
    <w:rsid w:val="00085FF4"/>
    <w:rsid w:val="00087A66"/>
    <w:rsid w:val="00087E5D"/>
    <w:rsid w:val="000951A6"/>
    <w:rsid w:val="00097369"/>
    <w:rsid w:val="000A0AE4"/>
    <w:rsid w:val="000A0B08"/>
    <w:rsid w:val="000A180A"/>
    <w:rsid w:val="000A22CF"/>
    <w:rsid w:val="000A2673"/>
    <w:rsid w:val="000A4FC6"/>
    <w:rsid w:val="000A5102"/>
    <w:rsid w:val="000A568C"/>
    <w:rsid w:val="000A7091"/>
    <w:rsid w:val="000A76CC"/>
    <w:rsid w:val="000B1BD6"/>
    <w:rsid w:val="000B639E"/>
    <w:rsid w:val="000B7429"/>
    <w:rsid w:val="000B7FD8"/>
    <w:rsid w:val="000C06E2"/>
    <w:rsid w:val="000C1828"/>
    <w:rsid w:val="000C3342"/>
    <w:rsid w:val="000C353A"/>
    <w:rsid w:val="000C3E75"/>
    <w:rsid w:val="000C511A"/>
    <w:rsid w:val="000C54C4"/>
    <w:rsid w:val="000C56FE"/>
    <w:rsid w:val="000C62A9"/>
    <w:rsid w:val="000C7FA1"/>
    <w:rsid w:val="000D0328"/>
    <w:rsid w:val="000D1544"/>
    <w:rsid w:val="000D2DB1"/>
    <w:rsid w:val="000D3981"/>
    <w:rsid w:val="000D5AAE"/>
    <w:rsid w:val="000D7DEF"/>
    <w:rsid w:val="000E0A90"/>
    <w:rsid w:val="000E19B5"/>
    <w:rsid w:val="000E3CE7"/>
    <w:rsid w:val="000E5307"/>
    <w:rsid w:val="000E5D54"/>
    <w:rsid w:val="000E614E"/>
    <w:rsid w:val="000E7E3D"/>
    <w:rsid w:val="000F137C"/>
    <w:rsid w:val="000F1F7E"/>
    <w:rsid w:val="000F2035"/>
    <w:rsid w:val="000F24D0"/>
    <w:rsid w:val="000F2724"/>
    <w:rsid w:val="000F27D1"/>
    <w:rsid w:val="000F2B3E"/>
    <w:rsid w:val="000F2DE9"/>
    <w:rsid w:val="000F4060"/>
    <w:rsid w:val="000F478D"/>
    <w:rsid w:val="000F4979"/>
    <w:rsid w:val="000F4F16"/>
    <w:rsid w:val="000F4F39"/>
    <w:rsid w:val="000F5873"/>
    <w:rsid w:val="000F6AB9"/>
    <w:rsid w:val="000F6F40"/>
    <w:rsid w:val="000F70AC"/>
    <w:rsid w:val="000F7B38"/>
    <w:rsid w:val="00100010"/>
    <w:rsid w:val="00100616"/>
    <w:rsid w:val="00100A60"/>
    <w:rsid w:val="00102595"/>
    <w:rsid w:val="0010277D"/>
    <w:rsid w:val="00103EEC"/>
    <w:rsid w:val="00105AB7"/>
    <w:rsid w:val="00107741"/>
    <w:rsid w:val="00110584"/>
    <w:rsid w:val="00110F1F"/>
    <w:rsid w:val="00112117"/>
    <w:rsid w:val="0011432D"/>
    <w:rsid w:val="00114BA7"/>
    <w:rsid w:val="00114F35"/>
    <w:rsid w:val="00115871"/>
    <w:rsid w:val="001158A8"/>
    <w:rsid w:val="0011599B"/>
    <w:rsid w:val="00116516"/>
    <w:rsid w:val="00123BDE"/>
    <w:rsid w:val="00124908"/>
    <w:rsid w:val="00126158"/>
    <w:rsid w:val="001268F8"/>
    <w:rsid w:val="00127E90"/>
    <w:rsid w:val="0013064C"/>
    <w:rsid w:val="00130719"/>
    <w:rsid w:val="00130D4C"/>
    <w:rsid w:val="00131AAD"/>
    <w:rsid w:val="0013326E"/>
    <w:rsid w:val="001337B3"/>
    <w:rsid w:val="00134D56"/>
    <w:rsid w:val="0013625F"/>
    <w:rsid w:val="00136613"/>
    <w:rsid w:val="00137254"/>
    <w:rsid w:val="001373A7"/>
    <w:rsid w:val="00137B45"/>
    <w:rsid w:val="0014010B"/>
    <w:rsid w:val="0014052C"/>
    <w:rsid w:val="00141824"/>
    <w:rsid w:val="00141859"/>
    <w:rsid w:val="00141BF7"/>
    <w:rsid w:val="00144B5C"/>
    <w:rsid w:val="00144F51"/>
    <w:rsid w:val="00145A81"/>
    <w:rsid w:val="00146323"/>
    <w:rsid w:val="001465B5"/>
    <w:rsid w:val="00146F35"/>
    <w:rsid w:val="0014760B"/>
    <w:rsid w:val="00147E5C"/>
    <w:rsid w:val="00152A26"/>
    <w:rsid w:val="00152CA1"/>
    <w:rsid w:val="001533A8"/>
    <w:rsid w:val="00153881"/>
    <w:rsid w:val="00153BCD"/>
    <w:rsid w:val="0015516F"/>
    <w:rsid w:val="00155FBC"/>
    <w:rsid w:val="001562F7"/>
    <w:rsid w:val="00156C2B"/>
    <w:rsid w:val="00157C93"/>
    <w:rsid w:val="00160557"/>
    <w:rsid w:val="0016231D"/>
    <w:rsid w:val="001623C1"/>
    <w:rsid w:val="00167DB3"/>
    <w:rsid w:val="00170B49"/>
    <w:rsid w:val="00170F96"/>
    <w:rsid w:val="00171E8B"/>
    <w:rsid w:val="00175087"/>
    <w:rsid w:val="00177471"/>
    <w:rsid w:val="00184EF2"/>
    <w:rsid w:val="00186FDF"/>
    <w:rsid w:val="00190EED"/>
    <w:rsid w:val="0019154A"/>
    <w:rsid w:val="0019188B"/>
    <w:rsid w:val="00192745"/>
    <w:rsid w:val="001937E6"/>
    <w:rsid w:val="001940FD"/>
    <w:rsid w:val="001947AD"/>
    <w:rsid w:val="0019755D"/>
    <w:rsid w:val="00197B09"/>
    <w:rsid w:val="00197B5A"/>
    <w:rsid w:val="001A394B"/>
    <w:rsid w:val="001A74D7"/>
    <w:rsid w:val="001B1A82"/>
    <w:rsid w:val="001B4744"/>
    <w:rsid w:val="001B51B4"/>
    <w:rsid w:val="001B581D"/>
    <w:rsid w:val="001B60DC"/>
    <w:rsid w:val="001C1AFE"/>
    <w:rsid w:val="001C2017"/>
    <w:rsid w:val="001C20AF"/>
    <w:rsid w:val="001C30B1"/>
    <w:rsid w:val="001C728E"/>
    <w:rsid w:val="001C7663"/>
    <w:rsid w:val="001C7783"/>
    <w:rsid w:val="001D458C"/>
    <w:rsid w:val="001D75A3"/>
    <w:rsid w:val="001E02BA"/>
    <w:rsid w:val="001E057D"/>
    <w:rsid w:val="001E1369"/>
    <w:rsid w:val="001E179D"/>
    <w:rsid w:val="001E32FA"/>
    <w:rsid w:val="001E4E89"/>
    <w:rsid w:val="001E5053"/>
    <w:rsid w:val="001E60A9"/>
    <w:rsid w:val="001F0407"/>
    <w:rsid w:val="001F1464"/>
    <w:rsid w:val="001F234C"/>
    <w:rsid w:val="001F2423"/>
    <w:rsid w:val="001F273C"/>
    <w:rsid w:val="001F36DC"/>
    <w:rsid w:val="001F49BD"/>
    <w:rsid w:val="001F5A3F"/>
    <w:rsid w:val="00201ABF"/>
    <w:rsid w:val="00202579"/>
    <w:rsid w:val="00204543"/>
    <w:rsid w:val="00204ED9"/>
    <w:rsid w:val="002072B6"/>
    <w:rsid w:val="00210298"/>
    <w:rsid w:val="002108ED"/>
    <w:rsid w:val="00210F68"/>
    <w:rsid w:val="00212A40"/>
    <w:rsid w:val="00212D77"/>
    <w:rsid w:val="00212E13"/>
    <w:rsid w:val="0021789B"/>
    <w:rsid w:val="002200F6"/>
    <w:rsid w:val="002230A3"/>
    <w:rsid w:val="00223DC3"/>
    <w:rsid w:val="00224A79"/>
    <w:rsid w:val="0022502D"/>
    <w:rsid w:val="00225BAD"/>
    <w:rsid w:val="00226BF6"/>
    <w:rsid w:val="00227081"/>
    <w:rsid w:val="0022718A"/>
    <w:rsid w:val="0022744D"/>
    <w:rsid w:val="00230043"/>
    <w:rsid w:val="00230DB7"/>
    <w:rsid w:val="0023100F"/>
    <w:rsid w:val="00231F9D"/>
    <w:rsid w:val="0023617D"/>
    <w:rsid w:val="0023691D"/>
    <w:rsid w:val="002374EA"/>
    <w:rsid w:val="0023752B"/>
    <w:rsid w:val="0024170B"/>
    <w:rsid w:val="0024203A"/>
    <w:rsid w:val="0024334C"/>
    <w:rsid w:val="00243F03"/>
    <w:rsid w:val="002442F7"/>
    <w:rsid w:val="00244FDC"/>
    <w:rsid w:val="002450E4"/>
    <w:rsid w:val="00245E03"/>
    <w:rsid w:val="00246663"/>
    <w:rsid w:val="002505E7"/>
    <w:rsid w:val="00250622"/>
    <w:rsid w:val="00252157"/>
    <w:rsid w:val="0025255E"/>
    <w:rsid w:val="002534A9"/>
    <w:rsid w:val="00253BAE"/>
    <w:rsid w:val="002546C4"/>
    <w:rsid w:val="00255260"/>
    <w:rsid w:val="00256368"/>
    <w:rsid w:val="00256491"/>
    <w:rsid w:val="002574CF"/>
    <w:rsid w:val="002606AA"/>
    <w:rsid w:val="0026232C"/>
    <w:rsid w:val="00264361"/>
    <w:rsid w:val="00266105"/>
    <w:rsid w:val="002662AD"/>
    <w:rsid w:val="002676C8"/>
    <w:rsid w:val="002701C0"/>
    <w:rsid w:val="00270AB4"/>
    <w:rsid w:val="00270B96"/>
    <w:rsid w:val="0027392F"/>
    <w:rsid w:val="002748EE"/>
    <w:rsid w:val="002764CC"/>
    <w:rsid w:val="00277080"/>
    <w:rsid w:val="00277398"/>
    <w:rsid w:val="00277A2A"/>
    <w:rsid w:val="00277A6D"/>
    <w:rsid w:val="00277C83"/>
    <w:rsid w:val="00283F28"/>
    <w:rsid w:val="00283F7E"/>
    <w:rsid w:val="00285662"/>
    <w:rsid w:val="00285B8B"/>
    <w:rsid w:val="002872C6"/>
    <w:rsid w:val="0029292A"/>
    <w:rsid w:val="00296A07"/>
    <w:rsid w:val="002A0150"/>
    <w:rsid w:val="002A1A3E"/>
    <w:rsid w:val="002A1B8A"/>
    <w:rsid w:val="002A2939"/>
    <w:rsid w:val="002A3DDE"/>
    <w:rsid w:val="002A4F8C"/>
    <w:rsid w:val="002A797D"/>
    <w:rsid w:val="002B272F"/>
    <w:rsid w:val="002B38A0"/>
    <w:rsid w:val="002B3BAF"/>
    <w:rsid w:val="002B4535"/>
    <w:rsid w:val="002B47EC"/>
    <w:rsid w:val="002B4B25"/>
    <w:rsid w:val="002B4E98"/>
    <w:rsid w:val="002C1515"/>
    <w:rsid w:val="002C1625"/>
    <w:rsid w:val="002C1AC3"/>
    <w:rsid w:val="002C3D3F"/>
    <w:rsid w:val="002C4288"/>
    <w:rsid w:val="002C49F4"/>
    <w:rsid w:val="002C5387"/>
    <w:rsid w:val="002C6240"/>
    <w:rsid w:val="002C694E"/>
    <w:rsid w:val="002C6A97"/>
    <w:rsid w:val="002C6DE7"/>
    <w:rsid w:val="002C7DC3"/>
    <w:rsid w:val="002D0A50"/>
    <w:rsid w:val="002D35B6"/>
    <w:rsid w:val="002D4341"/>
    <w:rsid w:val="002D44E7"/>
    <w:rsid w:val="002D6B5C"/>
    <w:rsid w:val="002D6D53"/>
    <w:rsid w:val="002E07B5"/>
    <w:rsid w:val="002E1421"/>
    <w:rsid w:val="002E1CEC"/>
    <w:rsid w:val="002E2591"/>
    <w:rsid w:val="002E4538"/>
    <w:rsid w:val="002E6C26"/>
    <w:rsid w:val="002F1978"/>
    <w:rsid w:val="002F376C"/>
    <w:rsid w:val="002F63BE"/>
    <w:rsid w:val="002F7373"/>
    <w:rsid w:val="002F78BE"/>
    <w:rsid w:val="00300732"/>
    <w:rsid w:val="003009E9"/>
    <w:rsid w:val="003012A2"/>
    <w:rsid w:val="00301524"/>
    <w:rsid w:val="003021B1"/>
    <w:rsid w:val="00302B81"/>
    <w:rsid w:val="0030351F"/>
    <w:rsid w:val="00303EF1"/>
    <w:rsid w:val="00304864"/>
    <w:rsid w:val="00304DDE"/>
    <w:rsid w:val="00306230"/>
    <w:rsid w:val="00306C60"/>
    <w:rsid w:val="00307078"/>
    <w:rsid w:val="003107C2"/>
    <w:rsid w:val="003159FB"/>
    <w:rsid w:val="00315FED"/>
    <w:rsid w:val="00317B01"/>
    <w:rsid w:val="00323305"/>
    <w:rsid w:val="00324400"/>
    <w:rsid w:val="00325D6C"/>
    <w:rsid w:val="00333C05"/>
    <w:rsid w:val="00334169"/>
    <w:rsid w:val="00341234"/>
    <w:rsid w:val="00341AFC"/>
    <w:rsid w:val="00342106"/>
    <w:rsid w:val="003425D1"/>
    <w:rsid w:val="00344C27"/>
    <w:rsid w:val="0035354F"/>
    <w:rsid w:val="00353DFE"/>
    <w:rsid w:val="003543A6"/>
    <w:rsid w:val="0035598A"/>
    <w:rsid w:val="003628B0"/>
    <w:rsid w:val="00363228"/>
    <w:rsid w:val="00364466"/>
    <w:rsid w:val="00364486"/>
    <w:rsid w:val="00365F47"/>
    <w:rsid w:val="003726FD"/>
    <w:rsid w:val="00373A64"/>
    <w:rsid w:val="00373DAC"/>
    <w:rsid w:val="00374C06"/>
    <w:rsid w:val="00375228"/>
    <w:rsid w:val="00375D1C"/>
    <w:rsid w:val="003772FB"/>
    <w:rsid w:val="00381D1B"/>
    <w:rsid w:val="0038259C"/>
    <w:rsid w:val="00384BD9"/>
    <w:rsid w:val="00384F12"/>
    <w:rsid w:val="003850E5"/>
    <w:rsid w:val="00391E2B"/>
    <w:rsid w:val="0039371B"/>
    <w:rsid w:val="00393907"/>
    <w:rsid w:val="00394792"/>
    <w:rsid w:val="00395792"/>
    <w:rsid w:val="003957EF"/>
    <w:rsid w:val="00395B51"/>
    <w:rsid w:val="00397298"/>
    <w:rsid w:val="00397666"/>
    <w:rsid w:val="003A11F9"/>
    <w:rsid w:val="003A162B"/>
    <w:rsid w:val="003A3A3A"/>
    <w:rsid w:val="003A5474"/>
    <w:rsid w:val="003B147E"/>
    <w:rsid w:val="003B245F"/>
    <w:rsid w:val="003B3223"/>
    <w:rsid w:val="003B3311"/>
    <w:rsid w:val="003B3B6B"/>
    <w:rsid w:val="003B5784"/>
    <w:rsid w:val="003B652E"/>
    <w:rsid w:val="003B696A"/>
    <w:rsid w:val="003B7B02"/>
    <w:rsid w:val="003B7D67"/>
    <w:rsid w:val="003C0D9F"/>
    <w:rsid w:val="003C155F"/>
    <w:rsid w:val="003C1BD8"/>
    <w:rsid w:val="003C2003"/>
    <w:rsid w:val="003C24EC"/>
    <w:rsid w:val="003C693B"/>
    <w:rsid w:val="003D1385"/>
    <w:rsid w:val="003D31B2"/>
    <w:rsid w:val="003D39A1"/>
    <w:rsid w:val="003D5247"/>
    <w:rsid w:val="003D5DBB"/>
    <w:rsid w:val="003D7631"/>
    <w:rsid w:val="003D7B44"/>
    <w:rsid w:val="003E1AEF"/>
    <w:rsid w:val="003E3321"/>
    <w:rsid w:val="003E3C33"/>
    <w:rsid w:val="003E6CA7"/>
    <w:rsid w:val="003E7377"/>
    <w:rsid w:val="003E750C"/>
    <w:rsid w:val="003E76DC"/>
    <w:rsid w:val="003E7BE0"/>
    <w:rsid w:val="003E7FC4"/>
    <w:rsid w:val="003F05A6"/>
    <w:rsid w:val="003F0C30"/>
    <w:rsid w:val="003F122E"/>
    <w:rsid w:val="003F2A02"/>
    <w:rsid w:val="003F30C9"/>
    <w:rsid w:val="003F3521"/>
    <w:rsid w:val="003F3C73"/>
    <w:rsid w:val="003F4DAE"/>
    <w:rsid w:val="003F6890"/>
    <w:rsid w:val="003F6D57"/>
    <w:rsid w:val="003F792C"/>
    <w:rsid w:val="0040046E"/>
    <w:rsid w:val="0040114D"/>
    <w:rsid w:val="00401950"/>
    <w:rsid w:val="00402955"/>
    <w:rsid w:val="00403F65"/>
    <w:rsid w:val="0040463C"/>
    <w:rsid w:val="004047E0"/>
    <w:rsid w:val="004057DD"/>
    <w:rsid w:val="004068B5"/>
    <w:rsid w:val="00407F54"/>
    <w:rsid w:val="00410E96"/>
    <w:rsid w:val="0041147A"/>
    <w:rsid w:val="00411737"/>
    <w:rsid w:val="00412413"/>
    <w:rsid w:val="00412AB3"/>
    <w:rsid w:val="00413E74"/>
    <w:rsid w:val="004144D1"/>
    <w:rsid w:val="00415290"/>
    <w:rsid w:val="00415775"/>
    <w:rsid w:val="00415AAA"/>
    <w:rsid w:val="00416D1E"/>
    <w:rsid w:val="00421921"/>
    <w:rsid w:val="00421A5B"/>
    <w:rsid w:val="004222B6"/>
    <w:rsid w:val="00422381"/>
    <w:rsid w:val="00422A57"/>
    <w:rsid w:val="00423A8D"/>
    <w:rsid w:val="0042424D"/>
    <w:rsid w:val="004250E2"/>
    <w:rsid w:val="004253E7"/>
    <w:rsid w:val="00427F2E"/>
    <w:rsid w:val="00430119"/>
    <w:rsid w:val="0043053E"/>
    <w:rsid w:val="0043207F"/>
    <w:rsid w:val="004341E5"/>
    <w:rsid w:val="00434B7E"/>
    <w:rsid w:val="00435A3A"/>
    <w:rsid w:val="004402D1"/>
    <w:rsid w:val="00440770"/>
    <w:rsid w:val="00441025"/>
    <w:rsid w:val="0044223C"/>
    <w:rsid w:val="00443E91"/>
    <w:rsid w:val="004445CB"/>
    <w:rsid w:val="00445D3A"/>
    <w:rsid w:val="00445E57"/>
    <w:rsid w:val="0044628B"/>
    <w:rsid w:val="00454D20"/>
    <w:rsid w:val="00456E2A"/>
    <w:rsid w:val="00457248"/>
    <w:rsid w:val="0045742A"/>
    <w:rsid w:val="004616D8"/>
    <w:rsid w:val="0046375D"/>
    <w:rsid w:val="00463F2B"/>
    <w:rsid w:val="00465D31"/>
    <w:rsid w:val="004671CA"/>
    <w:rsid w:val="00471386"/>
    <w:rsid w:val="004714CB"/>
    <w:rsid w:val="00471D09"/>
    <w:rsid w:val="004726BB"/>
    <w:rsid w:val="0047359A"/>
    <w:rsid w:val="0047387B"/>
    <w:rsid w:val="0047549E"/>
    <w:rsid w:val="0047596A"/>
    <w:rsid w:val="00475B84"/>
    <w:rsid w:val="00476B13"/>
    <w:rsid w:val="0047722C"/>
    <w:rsid w:val="004800C6"/>
    <w:rsid w:val="00481599"/>
    <w:rsid w:val="00482745"/>
    <w:rsid w:val="00483875"/>
    <w:rsid w:val="00485F5A"/>
    <w:rsid w:val="0048668C"/>
    <w:rsid w:val="0048691B"/>
    <w:rsid w:val="0049132A"/>
    <w:rsid w:val="00491346"/>
    <w:rsid w:val="00491DBC"/>
    <w:rsid w:val="00492D2A"/>
    <w:rsid w:val="00492DC7"/>
    <w:rsid w:val="004931E4"/>
    <w:rsid w:val="00493D7D"/>
    <w:rsid w:val="00493F8C"/>
    <w:rsid w:val="00494A7E"/>
    <w:rsid w:val="00496B2A"/>
    <w:rsid w:val="0049717F"/>
    <w:rsid w:val="00497857"/>
    <w:rsid w:val="004A026C"/>
    <w:rsid w:val="004A069A"/>
    <w:rsid w:val="004A0B96"/>
    <w:rsid w:val="004A1C36"/>
    <w:rsid w:val="004A2D80"/>
    <w:rsid w:val="004A3884"/>
    <w:rsid w:val="004A3DF7"/>
    <w:rsid w:val="004A7869"/>
    <w:rsid w:val="004B1E2E"/>
    <w:rsid w:val="004B1E5F"/>
    <w:rsid w:val="004B24D1"/>
    <w:rsid w:val="004B2F6E"/>
    <w:rsid w:val="004B2FC0"/>
    <w:rsid w:val="004B3187"/>
    <w:rsid w:val="004B349A"/>
    <w:rsid w:val="004B40BB"/>
    <w:rsid w:val="004B4F6D"/>
    <w:rsid w:val="004C0D05"/>
    <w:rsid w:val="004C2123"/>
    <w:rsid w:val="004C322C"/>
    <w:rsid w:val="004C4B06"/>
    <w:rsid w:val="004C5895"/>
    <w:rsid w:val="004C5A7A"/>
    <w:rsid w:val="004C6B91"/>
    <w:rsid w:val="004C6BF9"/>
    <w:rsid w:val="004D1DDD"/>
    <w:rsid w:val="004D20B3"/>
    <w:rsid w:val="004D2995"/>
    <w:rsid w:val="004D3387"/>
    <w:rsid w:val="004D3AD5"/>
    <w:rsid w:val="004D48AE"/>
    <w:rsid w:val="004E06E0"/>
    <w:rsid w:val="004E1F20"/>
    <w:rsid w:val="004E22D5"/>
    <w:rsid w:val="004E3B1D"/>
    <w:rsid w:val="004E4218"/>
    <w:rsid w:val="004E45BA"/>
    <w:rsid w:val="004E6131"/>
    <w:rsid w:val="004E6830"/>
    <w:rsid w:val="004E7E15"/>
    <w:rsid w:val="004F076D"/>
    <w:rsid w:val="004F1F9E"/>
    <w:rsid w:val="004F2244"/>
    <w:rsid w:val="004F27C9"/>
    <w:rsid w:val="004F308E"/>
    <w:rsid w:val="004F31F8"/>
    <w:rsid w:val="004F32BB"/>
    <w:rsid w:val="004F3C19"/>
    <w:rsid w:val="00501B96"/>
    <w:rsid w:val="0050269D"/>
    <w:rsid w:val="005026B1"/>
    <w:rsid w:val="005027FD"/>
    <w:rsid w:val="0050293E"/>
    <w:rsid w:val="00503B0F"/>
    <w:rsid w:val="00504ED9"/>
    <w:rsid w:val="00505CB7"/>
    <w:rsid w:val="005075A3"/>
    <w:rsid w:val="005076C8"/>
    <w:rsid w:val="00507E0C"/>
    <w:rsid w:val="00510A8B"/>
    <w:rsid w:val="00512281"/>
    <w:rsid w:val="005130B6"/>
    <w:rsid w:val="00513CAF"/>
    <w:rsid w:val="00514BFA"/>
    <w:rsid w:val="00517170"/>
    <w:rsid w:val="00517563"/>
    <w:rsid w:val="005178BD"/>
    <w:rsid w:val="00520CA8"/>
    <w:rsid w:val="00520DD2"/>
    <w:rsid w:val="00521804"/>
    <w:rsid w:val="00521E21"/>
    <w:rsid w:val="0052220A"/>
    <w:rsid w:val="00523FA7"/>
    <w:rsid w:val="005254C8"/>
    <w:rsid w:val="005254F7"/>
    <w:rsid w:val="00526966"/>
    <w:rsid w:val="00532421"/>
    <w:rsid w:val="00533C4B"/>
    <w:rsid w:val="00533CE6"/>
    <w:rsid w:val="00533F7F"/>
    <w:rsid w:val="00535002"/>
    <w:rsid w:val="00536070"/>
    <w:rsid w:val="005371E5"/>
    <w:rsid w:val="00537639"/>
    <w:rsid w:val="00537EFE"/>
    <w:rsid w:val="005408F9"/>
    <w:rsid w:val="0054278E"/>
    <w:rsid w:val="005444AF"/>
    <w:rsid w:val="00544953"/>
    <w:rsid w:val="005474B7"/>
    <w:rsid w:val="00547CEE"/>
    <w:rsid w:val="00547D22"/>
    <w:rsid w:val="00550734"/>
    <w:rsid w:val="00550EF5"/>
    <w:rsid w:val="005516B4"/>
    <w:rsid w:val="00551C38"/>
    <w:rsid w:val="00551F8F"/>
    <w:rsid w:val="0055446C"/>
    <w:rsid w:val="00555296"/>
    <w:rsid w:val="005552F2"/>
    <w:rsid w:val="0055575E"/>
    <w:rsid w:val="00556436"/>
    <w:rsid w:val="0055695B"/>
    <w:rsid w:val="00556E44"/>
    <w:rsid w:val="00561221"/>
    <w:rsid w:val="00563387"/>
    <w:rsid w:val="00564220"/>
    <w:rsid w:val="0056462D"/>
    <w:rsid w:val="00564E17"/>
    <w:rsid w:val="00564F52"/>
    <w:rsid w:val="0056564A"/>
    <w:rsid w:val="00565ADB"/>
    <w:rsid w:val="00571E8F"/>
    <w:rsid w:val="00572EB8"/>
    <w:rsid w:val="00575CE7"/>
    <w:rsid w:val="00576697"/>
    <w:rsid w:val="00576A9C"/>
    <w:rsid w:val="0058018F"/>
    <w:rsid w:val="00580216"/>
    <w:rsid w:val="00580801"/>
    <w:rsid w:val="00580FF9"/>
    <w:rsid w:val="0058443A"/>
    <w:rsid w:val="00586C58"/>
    <w:rsid w:val="005917F9"/>
    <w:rsid w:val="00591C77"/>
    <w:rsid w:val="00593650"/>
    <w:rsid w:val="00593A9A"/>
    <w:rsid w:val="00594D24"/>
    <w:rsid w:val="00596DB6"/>
    <w:rsid w:val="00597CDB"/>
    <w:rsid w:val="005A005C"/>
    <w:rsid w:val="005A2828"/>
    <w:rsid w:val="005A36F0"/>
    <w:rsid w:val="005A3887"/>
    <w:rsid w:val="005A5A83"/>
    <w:rsid w:val="005A7452"/>
    <w:rsid w:val="005A77F7"/>
    <w:rsid w:val="005B0102"/>
    <w:rsid w:val="005B092F"/>
    <w:rsid w:val="005B175B"/>
    <w:rsid w:val="005B1E4A"/>
    <w:rsid w:val="005B3354"/>
    <w:rsid w:val="005B3450"/>
    <w:rsid w:val="005B37DC"/>
    <w:rsid w:val="005B3F74"/>
    <w:rsid w:val="005B44AB"/>
    <w:rsid w:val="005B5E57"/>
    <w:rsid w:val="005B7BD9"/>
    <w:rsid w:val="005B7DB6"/>
    <w:rsid w:val="005C091A"/>
    <w:rsid w:val="005C346B"/>
    <w:rsid w:val="005C35C9"/>
    <w:rsid w:val="005C38C3"/>
    <w:rsid w:val="005C3B34"/>
    <w:rsid w:val="005C42E5"/>
    <w:rsid w:val="005C4391"/>
    <w:rsid w:val="005C6B29"/>
    <w:rsid w:val="005C739F"/>
    <w:rsid w:val="005C7D2B"/>
    <w:rsid w:val="005D01D4"/>
    <w:rsid w:val="005D1A34"/>
    <w:rsid w:val="005D3D5A"/>
    <w:rsid w:val="005D4FDF"/>
    <w:rsid w:val="005D5AA4"/>
    <w:rsid w:val="005D6102"/>
    <w:rsid w:val="005D639E"/>
    <w:rsid w:val="005D6B82"/>
    <w:rsid w:val="005D7C45"/>
    <w:rsid w:val="005E0BC4"/>
    <w:rsid w:val="005E2F79"/>
    <w:rsid w:val="005E33BF"/>
    <w:rsid w:val="005E39C2"/>
    <w:rsid w:val="005E593D"/>
    <w:rsid w:val="005E6E72"/>
    <w:rsid w:val="005E7F53"/>
    <w:rsid w:val="005F119A"/>
    <w:rsid w:val="005F18AD"/>
    <w:rsid w:val="005F29B4"/>
    <w:rsid w:val="005F2F00"/>
    <w:rsid w:val="005F515B"/>
    <w:rsid w:val="005F72CE"/>
    <w:rsid w:val="005F77D0"/>
    <w:rsid w:val="00600158"/>
    <w:rsid w:val="0060235D"/>
    <w:rsid w:val="00603165"/>
    <w:rsid w:val="00603CDD"/>
    <w:rsid w:val="00603F2B"/>
    <w:rsid w:val="00605A67"/>
    <w:rsid w:val="00605D37"/>
    <w:rsid w:val="00605F87"/>
    <w:rsid w:val="00606006"/>
    <w:rsid w:val="00607D71"/>
    <w:rsid w:val="00607DBF"/>
    <w:rsid w:val="00607E4C"/>
    <w:rsid w:val="00610470"/>
    <w:rsid w:val="00611403"/>
    <w:rsid w:val="00615505"/>
    <w:rsid w:val="00615822"/>
    <w:rsid w:val="00616389"/>
    <w:rsid w:val="006230B9"/>
    <w:rsid w:val="00624728"/>
    <w:rsid w:val="00624FA0"/>
    <w:rsid w:val="00625016"/>
    <w:rsid w:val="00627BD9"/>
    <w:rsid w:val="0063007E"/>
    <w:rsid w:val="0063064E"/>
    <w:rsid w:val="00630F36"/>
    <w:rsid w:val="0063371E"/>
    <w:rsid w:val="00633810"/>
    <w:rsid w:val="00633A8F"/>
    <w:rsid w:val="0063411E"/>
    <w:rsid w:val="00634BE0"/>
    <w:rsid w:val="00640127"/>
    <w:rsid w:val="00640E02"/>
    <w:rsid w:val="0064183C"/>
    <w:rsid w:val="00642FAF"/>
    <w:rsid w:val="00643680"/>
    <w:rsid w:val="00643DD4"/>
    <w:rsid w:val="00645D67"/>
    <w:rsid w:val="00647B9D"/>
    <w:rsid w:val="0065214F"/>
    <w:rsid w:val="006547A5"/>
    <w:rsid w:val="00654BCB"/>
    <w:rsid w:val="00655EA3"/>
    <w:rsid w:val="0065656D"/>
    <w:rsid w:val="006567C3"/>
    <w:rsid w:val="006579A5"/>
    <w:rsid w:val="00660758"/>
    <w:rsid w:val="006616A9"/>
    <w:rsid w:val="00661EF0"/>
    <w:rsid w:val="00662106"/>
    <w:rsid w:val="006627A6"/>
    <w:rsid w:val="00662906"/>
    <w:rsid w:val="00665F8C"/>
    <w:rsid w:val="0067205C"/>
    <w:rsid w:val="006720EC"/>
    <w:rsid w:val="00672321"/>
    <w:rsid w:val="00675775"/>
    <w:rsid w:val="0067690E"/>
    <w:rsid w:val="00676E13"/>
    <w:rsid w:val="00683473"/>
    <w:rsid w:val="00685262"/>
    <w:rsid w:val="0068534B"/>
    <w:rsid w:val="00685673"/>
    <w:rsid w:val="00686917"/>
    <w:rsid w:val="00687708"/>
    <w:rsid w:val="006902DF"/>
    <w:rsid w:val="00690A4A"/>
    <w:rsid w:val="00691622"/>
    <w:rsid w:val="00691EE8"/>
    <w:rsid w:val="00694E70"/>
    <w:rsid w:val="006A030E"/>
    <w:rsid w:val="006A0BCE"/>
    <w:rsid w:val="006A1465"/>
    <w:rsid w:val="006A19BB"/>
    <w:rsid w:val="006A2CE3"/>
    <w:rsid w:val="006A456C"/>
    <w:rsid w:val="006A5BE6"/>
    <w:rsid w:val="006A6095"/>
    <w:rsid w:val="006A7D8D"/>
    <w:rsid w:val="006B1628"/>
    <w:rsid w:val="006B1F4F"/>
    <w:rsid w:val="006B39C7"/>
    <w:rsid w:val="006B3FD2"/>
    <w:rsid w:val="006B5561"/>
    <w:rsid w:val="006B73E8"/>
    <w:rsid w:val="006B7FCA"/>
    <w:rsid w:val="006C0398"/>
    <w:rsid w:val="006C1D7F"/>
    <w:rsid w:val="006C29DF"/>
    <w:rsid w:val="006C3386"/>
    <w:rsid w:val="006C4682"/>
    <w:rsid w:val="006C4CD8"/>
    <w:rsid w:val="006C5975"/>
    <w:rsid w:val="006C5FB9"/>
    <w:rsid w:val="006C7068"/>
    <w:rsid w:val="006C767B"/>
    <w:rsid w:val="006C7AE7"/>
    <w:rsid w:val="006D0F7C"/>
    <w:rsid w:val="006D1974"/>
    <w:rsid w:val="006D6E2B"/>
    <w:rsid w:val="006D6FA9"/>
    <w:rsid w:val="006E1621"/>
    <w:rsid w:val="006E483A"/>
    <w:rsid w:val="006E4F0F"/>
    <w:rsid w:val="006E5817"/>
    <w:rsid w:val="006E5C56"/>
    <w:rsid w:val="006F1C2F"/>
    <w:rsid w:val="006F6209"/>
    <w:rsid w:val="006F6C2A"/>
    <w:rsid w:val="00700300"/>
    <w:rsid w:val="007014DE"/>
    <w:rsid w:val="007015AA"/>
    <w:rsid w:val="0070163B"/>
    <w:rsid w:val="007025A3"/>
    <w:rsid w:val="00702EBC"/>
    <w:rsid w:val="00703832"/>
    <w:rsid w:val="007064C6"/>
    <w:rsid w:val="007065F6"/>
    <w:rsid w:val="007066F3"/>
    <w:rsid w:val="0071100C"/>
    <w:rsid w:val="007112A8"/>
    <w:rsid w:val="00712828"/>
    <w:rsid w:val="00712855"/>
    <w:rsid w:val="007136D0"/>
    <w:rsid w:val="00715DD0"/>
    <w:rsid w:val="00716B9D"/>
    <w:rsid w:val="00720630"/>
    <w:rsid w:val="007230B5"/>
    <w:rsid w:val="007253FA"/>
    <w:rsid w:val="007274A4"/>
    <w:rsid w:val="00727A41"/>
    <w:rsid w:val="007334FB"/>
    <w:rsid w:val="007336A4"/>
    <w:rsid w:val="007337A5"/>
    <w:rsid w:val="0073399C"/>
    <w:rsid w:val="00734996"/>
    <w:rsid w:val="007352C2"/>
    <w:rsid w:val="00735F12"/>
    <w:rsid w:val="00737F3C"/>
    <w:rsid w:val="00737F96"/>
    <w:rsid w:val="00740DD4"/>
    <w:rsid w:val="0074179F"/>
    <w:rsid w:val="007432F7"/>
    <w:rsid w:val="0074432B"/>
    <w:rsid w:val="00744776"/>
    <w:rsid w:val="00745D53"/>
    <w:rsid w:val="00746068"/>
    <w:rsid w:val="0074746B"/>
    <w:rsid w:val="00753DAD"/>
    <w:rsid w:val="007542B9"/>
    <w:rsid w:val="00754391"/>
    <w:rsid w:val="00757AB3"/>
    <w:rsid w:val="0076184A"/>
    <w:rsid w:val="007638CD"/>
    <w:rsid w:val="00763B0A"/>
    <w:rsid w:val="00764971"/>
    <w:rsid w:val="00764F65"/>
    <w:rsid w:val="00767046"/>
    <w:rsid w:val="00767B6A"/>
    <w:rsid w:val="007714A0"/>
    <w:rsid w:val="00771737"/>
    <w:rsid w:val="00771A91"/>
    <w:rsid w:val="00772258"/>
    <w:rsid w:val="00772414"/>
    <w:rsid w:val="00772B95"/>
    <w:rsid w:val="007735C3"/>
    <w:rsid w:val="00773627"/>
    <w:rsid w:val="00773ACB"/>
    <w:rsid w:val="007748F9"/>
    <w:rsid w:val="00774F03"/>
    <w:rsid w:val="00775065"/>
    <w:rsid w:val="00775D18"/>
    <w:rsid w:val="007819E0"/>
    <w:rsid w:val="007819EC"/>
    <w:rsid w:val="007827EE"/>
    <w:rsid w:val="00783627"/>
    <w:rsid w:val="00783D23"/>
    <w:rsid w:val="00784151"/>
    <w:rsid w:val="007870E8"/>
    <w:rsid w:val="00787589"/>
    <w:rsid w:val="00787DD5"/>
    <w:rsid w:val="00787FFD"/>
    <w:rsid w:val="00790C9D"/>
    <w:rsid w:val="0079437F"/>
    <w:rsid w:val="007948EE"/>
    <w:rsid w:val="00797B0B"/>
    <w:rsid w:val="00797B14"/>
    <w:rsid w:val="007A1CC7"/>
    <w:rsid w:val="007A31F2"/>
    <w:rsid w:val="007A3754"/>
    <w:rsid w:val="007A455C"/>
    <w:rsid w:val="007A5301"/>
    <w:rsid w:val="007A6931"/>
    <w:rsid w:val="007A6A15"/>
    <w:rsid w:val="007A79C7"/>
    <w:rsid w:val="007B079D"/>
    <w:rsid w:val="007B1D41"/>
    <w:rsid w:val="007B2873"/>
    <w:rsid w:val="007B2A3A"/>
    <w:rsid w:val="007B3FAC"/>
    <w:rsid w:val="007B4CA1"/>
    <w:rsid w:val="007B5191"/>
    <w:rsid w:val="007B55A7"/>
    <w:rsid w:val="007B7D08"/>
    <w:rsid w:val="007C02C1"/>
    <w:rsid w:val="007C0E28"/>
    <w:rsid w:val="007C1B23"/>
    <w:rsid w:val="007C3692"/>
    <w:rsid w:val="007D00D7"/>
    <w:rsid w:val="007D017C"/>
    <w:rsid w:val="007D09B1"/>
    <w:rsid w:val="007D0F5F"/>
    <w:rsid w:val="007D173E"/>
    <w:rsid w:val="007D1B3E"/>
    <w:rsid w:val="007D1B48"/>
    <w:rsid w:val="007D2C2C"/>
    <w:rsid w:val="007D3F78"/>
    <w:rsid w:val="007D5037"/>
    <w:rsid w:val="007D51AA"/>
    <w:rsid w:val="007D7B7C"/>
    <w:rsid w:val="007E3C7C"/>
    <w:rsid w:val="007E4E77"/>
    <w:rsid w:val="007E5015"/>
    <w:rsid w:val="007E5341"/>
    <w:rsid w:val="007E5CF2"/>
    <w:rsid w:val="007E71DF"/>
    <w:rsid w:val="007F091C"/>
    <w:rsid w:val="007F0AB7"/>
    <w:rsid w:val="007F198F"/>
    <w:rsid w:val="007F2B53"/>
    <w:rsid w:val="007F3209"/>
    <w:rsid w:val="007F7F74"/>
    <w:rsid w:val="00800ADF"/>
    <w:rsid w:val="00800CFD"/>
    <w:rsid w:val="00801062"/>
    <w:rsid w:val="00801804"/>
    <w:rsid w:val="00801C31"/>
    <w:rsid w:val="008024AB"/>
    <w:rsid w:val="00805148"/>
    <w:rsid w:val="0080554A"/>
    <w:rsid w:val="00812217"/>
    <w:rsid w:val="008145FB"/>
    <w:rsid w:val="008149B0"/>
    <w:rsid w:val="008149B6"/>
    <w:rsid w:val="00814D8B"/>
    <w:rsid w:val="00815153"/>
    <w:rsid w:val="008164D8"/>
    <w:rsid w:val="00816C46"/>
    <w:rsid w:val="008171EE"/>
    <w:rsid w:val="0082001D"/>
    <w:rsid w:val="008214B9"/>
    <w:rsid w:val="00823374"/>
    <w:rsid w:val="00823D23"/>
    <w:rsid w:val="00824A0F"/>
    <w:rsid w:val="00824DEF"/>
    <w:rsid w:val="008272BB"/>
    <w:rsid w:val="008276E5"/>
    <w:rsid w:val="008301E0"/>
    <w:rsid w:val="00830ADF"/>
    <w:rsid w:val="0083215F"/>
    <w:rsid w:val="00833AA6"/>
    <w:rsid w:val="008342D3"/>
    <w:rsid w:val="00836195"/>
    <w:rsid w:val="008373D6"/>
    <w:rsid w:val="00841789"/>
    <w:rsid w:val="008417C0"/>
    <w:rsid w:val="008422FB"/>
    <w:rsid w:val="00843695"/>
    <w:rsid w:val="008446B0"/>
    <w:rsid w:val="0084489E"/>
    <w:rsid w:val="00846B95"/>
    <w:rsid w:val="0084783E"/>
    <w:rsid w:val="008500CA"/>
    <w:rsid w:val="00852FAC"/>
    <w:rsid w:val="008535B6"/>
    <w:rsid w:val="00853848"/>
    <w:rsid w:val="00854678"/>
    <w:rsid w:val="00854696"/>
    <w:rsid w:val="00854AD5"/>
    <w:rsid w:val="00854AE1"/>
    <w:rsid w:val="00854C84"/>
    <w:rsid w:val="00854FC3"/>
    <w:rsid w:val="00855A5D"/>
    <w:rsid w:val="00855ACD"/>
    <w:rsid w:val="008630FE"/>
    <w:rsid w:val="00865BB7"/>
    <w:rsid w:val="00867D43"/>
    <w:rsid w:val="00867E56"/>
    <w:rsid w:val="00870984"/>
    <w:rsid w:val="00870A88"/>
    <w:rsid w:val="00870E13"/>
    <w:rsid w:val="00872981"/>
    <w:rsid w:val="00872ACA"/>
    <w:rsid w:val="008807BB"/>
    <w:rsid w:val="00880EE3"/>
    <w:rsid w:val="00882250"/>
    <w:rsid w:val="008834AC"/>
    <w:rsid w:val="00884981"/>
    <w:rsid w:val="00884E76"/>
    <w:rsid w:val="008859F1"/>
    <w:rsid w:val="00885E99"/>
    <w:rsid w:val="00886E86"/>
    <w:rsid w:val="008870B8"/>
    <w:rsid w:val="008877AA"/>
    <w:rsid w:val="00892150"/>
    <w:rsid w:val="00892214"/>
    <w:rsid w:val="0089327E"/>
    <w:rsid w:val="008946D0"/>
    <w:rsid w:val="008A3552"/>
    <w:rsid w:val="008A3CF9"/>
    <w:rsid w:val="008A3E73"/>
    <w:rsid w:val="008A3F86"/>
    <w:rsid w:val="008A5DAB"/>
    <w:rsid w:val="008A604C"/>
    <w:rsid w:val="008A6BDC"/>
    <w:rsid w:val="008B0036"/>
    <w:rsid w:val="008B30BD"/>
    <w:rsid w:val="008B596F"/>
    <w:rsid w:val="008B5B69"/>
    <w:rsid w:val="008B784F"/>
    <w:rsid w:val="008C0FF6"/>
    <w:rsid w:val="008C10BA"/>
    <w:rsid w:val="008C1469"/>
    <w:rsid w:val="008C269A"/>
    <w:rsid w:val="008C29EB"/>
    <w:rsid w:val="008C3D16"/>
    <w:rsid w:val="008C45D6"/>
    <w:rsid w:val="008C504F"/>
    <w:rsid w:val="008C61CE"/>
    <w:rsid w:val="008C7669"/>
    <w:rsid w:val="008C7893"/>
    <w:rsid w:val="008D1BE7"/>
    <w:rsid w:val="008D20EA"/>
    <w:rsid w:val="008D2206"/>
    <w:rsid w:val="008D2B93"/>
    <w:rsid w:val="008D4F87"/>
    <w:rsid w:val="008D56D1"/>
    <w:rsid w:val="008D5FE0"/>
    <w:rsid w:val="008D6355"/>
    <w:rsid w:val="008E0D5A"/>
    <w:rsid w:val="008E0F46"/>
    <w:rsid w:val="008E1A61"/>
    <w:rsid w:val="008E3DD1"/>
    <w:rsid w:val="008E6D68"/>
    <w:rsid w:val="008E75B3"/>
    <w:rsid w:val="008E78F9"/>
    <w:rsid w:val="008F0BE4"/>
    <w:rsid w:val="008F1522"/>
    <w:rsid w:val="008F1AA3"/>
    <w:rsid w:val="008F2BAA"/>
    <w:rsid w:val="008F2E99"/>
    <w:rsid w:val="008F33DE"/>
    <w:rsid w:val="008F3A4E"/>
    <w:rsid w:val="008F4192"/>
    <w:rsid w:val="008F419F"/>
    <w:rsid w:val="008F626A"/>
    <w:rsid w:val="008F67AC"/>
    <w:rsid w:val="008F69C3"/>
    <w:rsid w:val="008F73BD"/>
    <w:rsid w:val="008F7553"/>
    <w:rsid w:val="008F75D3"/>
    <w:rsid w:val="008F7960"/>
    <w:rsid w:val="00903057"/>
    <w:rsid w:val="0090329D"/>
    <w:rsid w:val="00903DC6"/>
    <w:rsid w:val="0090431F"/>
    <w:rsid w:val="00905B89"/>
    <w:rsid w:val="00905CB4"/>
    <w:rsid w:val="00906732"/>
    <w:rsid w:val="0091003A"/>
    <w:rsid w:val="0091040A"/>
    <w:rsid w:val="00910EC8"/>
    <w:rsid w:val="0091312C"/>
    <w:rsid w:val="00913180"/>
    <w:rsid w:val="00914396"/>
    <w:rsid w:val="00914A2C"/>
    <w:rsid w:val="009157A9"/>
    <w:rsid w:val="0091675D"/>
    <w:rsid w:val="00916D83"/>
    <w:rsid w:val="00917388"/>
    <w:rsid w:val="00917688"/>
    <w:rsid w:val="009205C2"/>
    <w:rsid w:val="00920AE8"/>
    <w:rsid w:val="009242DB"/>
    <w:rsid w:val="00925795"/>
    <w:rsid w:val="00925BA9"/>
    <w:rsid w:val="00927C06"/>
    <w:rsid w:val="009302F6"/>
    <w:rsid w:val="00931C62"/>
    <w:rsid w:val="00931E73"/>
    <w:rsid w:val="00932092"/>
    <w:rsid w:val="00933DB9"/>
    <w:rsid w:val="0093552A"/>
    <w:rsid w:val="0094156E"/>
    <w:rsid w:val="0094270F"/>
    <w:rsid w:val="00943260"/>
    <w:rsid w:val="00943851"/>
    <w:rsid w:val="00946ABD"/>
    <w:rsid w:val="00947098"/>
    <w:rsid w:val="00947C59"/>
    <w:rsid w:val="00950CA6"/>
    <w:rsid w:val="009527E4"/>
    <w:rsid w:val="00952B65"/>
    <w:rsid w:val="009531EC"/>
    <w:rsid w:val="00953289"/>
    <w:rsid w:val="009575AB"/>
    <w:rsid w:val="00957635"/>
    <w:rsid w:val="009611C1"/>
    <w:rsid w:val="00961F40"/>
    <w:rsid w:val="0096245C"/>
    <w:rsid w:val="00962D19"/>
    <w:rsid w:val="0096334B"/>
    <w:rsid w:val="00964A8D"/>
    <w:rsid w:val="00965300"/>
    <w:rsid w:val="00965764"/>
    <w:rsid w:val="009671B7"/>
    <w:rsid w:val="009711F7"/>
    <w:rsid w:val="00971D82"/>
    <w:rsid w:val="00972342"/>
    <w:rsid w:val="009736AE"/>
    <w:rsid w:val="0097374B"/>
    <w:rsid w:val="00975624"/>
    <w:rsid w:val="00976023"/>
    <w:rsid w:val="00976B24"/>
    <w:rsid w:val="0097778F"/>
    <w:rsid w:val="009800EB"/>
    <w:rsid w:val="00981356"/>
    <w:rsid w:val="00985047"/>
    <w:rsid w:val="00986049"/>
    <w:rsid w:val="00987B37"/>
    <w:rsid w:val="00987BA7"/>
    <w:rsid w:val="00990D6C"/>
    <w:rsid w:val="00990F58"/>
    <w:rsid w:val="0099186F"/>
    <w:rsid w:val="00991918"/>
    <w:rsid w:val="00991B6A"/>
    <w:rsid w:val="00992B3D"/>
    <w:rsid w:val="00992EC7"/>
    <w:rsid w:val="00993251"/>
    <w:rsid w:val="009964C7"/>
    <w:rsid w:val="00997020"/>
    <w:rsid w:val="00997C4D"/>
    <w:rsid w:val="009A0FC3"/>
    <w:rsid w:val="009A16E1"/>
    <w:rsid w:val="009A1867"/>
    <w:rsid w:val="009A2551"/>
    <w:rsid w:val="009A4988"/>
    <w:rsid w:val="009A6D06"/>
    <w:rsid w:val="009B3214"/>
    <w:rsid w:val="009B3B7B"/>
    <w:rsid w:val="009B5564"/>
    <w:rsid w:val="009B55CD"/>
    <w:rsid w:val="009B598D"/>
    <w:rsid w:val="009B66BA"/>
    <w:rsid w:val="009B77B9"/>
    <w:rsid w:val="009B7FDD"/>
    <w:rsid w:val="009C027D"/>
    <w:rsid w:val="009C052B"/>
    <w:rsid w:val="009C12B1"/>
    <w:rsid w:val="009C4A29"/>
    <w:rsid w:val="009C585E"/>
    <w:rsid w:val="009C7364"/>
    <w:rsid w:val="009C75FE"/>
    <w:rsid w:val="009C7880"/>
    <w:rsid w:val="009C7F28"/>
    <w:rsid w:val="009D1078"/>
    <w:rsid w:val="009D339D"/>
    <w:rsid w:val="009D3F0B"/>
    <w:rsid w:val="009D41D8"/>
    <w:rsid w:val="009D6136"/>
    <w:rsid w:val="009D6376"/>
    <w:rsid w:val="009D6532"/>
    <w:rsid w:val="009D6FE1"/>
    <w:rsid w:val="009D7836"/>
    <w:rsid w:val="009E0D4D"/>
    <w:rsid w:val="009E3329"/>
    <w:rsid w:val="009E34F2"/>
    <w:rsid w:val="009F130D"/>
    <w:rsid w:val="009F3404"/>
    <w:rsid w:val="009F3531"/>
    <w:rsid w:val="009F3A34"/>
    <w:rsid w:val="009F41FE"/>
    <w:rsid w:val="009F4355"/>
    <w:rsid w:val="009F43EC"/>
    <w:rsid w:val="009F65E6"/>
    <w:rsid w:val="009F6E6D"/>
    <w:rsid w:val="009F78DF"/>
    <w:rsid w:val="00A01C37"/>
    <w:rsid w:val="00A02A21"/>
    <w:rsid w:val="00A037FF"/>
    <w:rsid w:val="00A0464B"/>
    <w:rsid w:val="00A050F3"/>
    <w:rsid w:val="00A07CBC"/>
    <w:rsid w:val="00A07DE3"/>
    <w:rsid w:val="00A07F8A"/>
    <w:rsid w:val="00A1083B"/>
    <w:rsid w:val="00A11841"/>
    <w:rsid w:val="00A11E7B"/>
    <w:rsid w:val="00A125C6"/>
    <w:rsid w:val="00A12969"/>
    <w:rsid w:val="00A1777A"/>
    <w:rsid w:val="00A2177A"/>
    <w:rsid w:val="00A21782"/>
    <w:rsid w:val="00A22B69"/>
    <w:rsid w:val="00A24280"/>
    <w:rsid w:val="00A24844"/>
    <w:rsid w:val="00A25E25"/>
    <w:rsid w:val="00A25E99"/>
    <w:rsid w:val="00A25F12"/>
    <w:rsid w:val="00A2635A"/>
    <w:rsid w:val="00A30798"/>
    <w:rsid w:val="00A30E58"/>
    <w:rsid w:val="00A329ED"/>
    <w:rsid w:val="00A364CD"/>
    <w:rsid w:val="00A37DF2"/>
    <w:rsid w:val="00A40C2E"/>
    <w:rsid w:val="00A42218"/>
    <w:rsid w:val="00A43466"/>
    <w:rsid w:val="00A44D38"/>
    <w:rsid w:val="00A45DEA"/>
    <w:rsid w:val="00A46903"/>
    <w:rsid w:val="00A52435"/>
    <w:rsid w:val="00A56A74"/>
    <w:rsid w:val="00A56E7D"/>
    <w:rsid w:val="00A56F44"/>
    <w:rsid w:val="00A61F4C"/>
    <w:rsid w:val="00A729DD"/>
    <w:rsid w:val="00A72FB1"/>
    <w:rsid w:val="00A732F6"/>
    <w:rsid w:val="00A75269"/>
    <w:rsid w:val="00A76323"/>
    <w:rsid w:val="00A8061C"/>
    <w:rsid w:val="00A81251"/>
    <w:rsid w:val="00A81D51"/>
    <w:rsid w:val="00A8577F"/>
    <w:rsid w:val="00A86902"/>
    <w:rsid w:val="00A87236"/>
    <w:rsid w:val="00A877B0"/>
    <w:rsid w:val="00A877CA"/>
    <w:rsid w:val="00A900D2"/>
    <w:rsid w:val="00A92162"/>
    <w:rsid w:val="00A9279B"/>
    <w:rsid w:val="00A93C52"/>
    <w:rsid w:val="00A9524C"/>
    <w:rsid w:val="00A95501"/>
    <w:rsid w:val="00AA0050"/>
    <w:rsid w:val="00AA0176"/>
    <w:rsid w:val="00AA0198"/>
    <w:rsid w:val="00AA2407"/>
    <w:rsid w:val="00AA2847"/>
    <w:rsid w:val="00AA29AA"/>
    <w:rsid w:val="00AA337F"/>
    <w:rsid w:val="00AA38C6"/>
    <w:rsid w:val="00AA3E72"/>
    <w:rsid w:val="00AA4793"/>
    <w:rsid w:val="00AA5ECE"/>
    <w:rsid w:val="00AA6428"/>
    <w:rsid w:val="00AA66BC"/>
    <w:rsid w:val="00AB1924"/>
    <w:rsid w:val="00AB22D8"/>
    <w:rsid w:val="00AB2A5A"/>
    <w:rsid w:val="00AB3707"/>
    <w:rsid w:val="00AB53F8"/>
    <w:rsid w:val="00AC1D12"/>
    <w:rsid w:val="00AC1F92"/>
    <w:rsid w:val="00AC3044"/>
    <w:rsid w:val="00AC44F2"/>
    <w:rsid w:val="00AC53D0"/>
    <w:rsid w:val="00AC571C"/>
    <w:rsid w:val="00AC673D"/>
    <w:rsid w:val="00AC6B0F"/>
    <w:rsid w:val="00AD25CA"/>
    <w:rsid w:val="00AD3302"/>
    <w:rsid w:val="00AD3D8E"/>
    <w:rsid w:val="00AD3FBD"/>
    <w:rsid w:val="00AD40E6"/>
    <w:rsid w:val="00AD4D6A"/>
    <w:rsid w:val="00AD5C1E"/>
    <w:rsid w:val="00AD67B6"/>
    <w:rsid w:val="00AD6BCD"/>
    <w:rsid w:val="00AD775E"/>
    <w:rsid w:val="00AD7852"/>
    <w:rsid w:val="00AE2BA4"/>
    <w:rsid w:val="00AE4422"/>
    <w:rsid w:val="00AE4857"/>
    <w:rsid w:val="00AE5CF9"/>
    <w:rsid w:val="00AE5D05"/>
    <w:rsid w:val="00AF317D"/>
    <w:rsid w:val="00AF4B3C"/>
    <w:rsid w:val="00AF4CA7"/>
    <w:rsid w:val="00AF554B"/>
    <w:rsid w:val="00AF579C"/>
    <w:rsid w:val="00AF76EC"/>
    <w:rsid w:val="00B008A6"/>
    <w:rsid w:val="00B0105A"/>
    <w:rsid w:val="00B02006"/>
    <w:rsid w:val="00B04CAF"/>
    <w:rsid w:val="00B04D62"/>
    <w:rsid w:val="00B050FE"/>
    <w:rsid w:val="00B0583C"/>
    <w:rsid w:val="00B061E0"/>
    <w:rsid w:val="00B06297"/>
    <w:rsid w:val="00B06E83"/>
    <w:rsid w:val="00B13664"/>
    <w:rsid w:val="00B17FBB"/>
    <w:rsid w:val="00B20611"/>
    <w:rsid w:val="00B20F73"/>
    <w:rsid w:val="00B22779"/>
    <w:rsid w:val="00B22913"/>
    <w:rsid w:val="00B23174"/>
    <w:rsid w:val="00B23C24"/>
    <w:rsid w:val="00B247C7"/>
    <w:rsid w:val="00B2482B"/>
    <w:rsid w:val="00B24C33"/>
    <w:rsid w:val="00B275F2"/>
    <w:rsid w:val="00B27E27"/>
    <w:rsid w:val="00B27F44"/>
    <w:rsid w:val="00B3046A"/>
    <w:rsid w:val="00B310E3"/>
    <w:rsid w:val="00B31621"/>
    <w:rsid w:val="00B337F2"/>
    <w:rsid w:val="00B34AF3"/>
    <w:rsid w:val="00B36869"/>
    <w:rsid w:val="00B36F02"/>
    <w:rsid w:val="00B4023F"/>
    <w:rsid w:val="00B4159D"/>
    <w:rsid w:val="00B4169D"/>
    <w:rsid w:val="00B41AB8"/>
    <w:rsid w:val="00B41FD6"/>
    <w:rsid w:val="00B451B1"/>
    <w:rsid w:val="00B472C5"/>
    <w:rsid w:val="00B476FF"/>
    <w:rsid w:val="00B50FDC"/>
    <w:rsid w:val="00B51195"/>
    <w:rsid w:val="00B51FE8"/>
    <w:rsid w:val="00B545D9"/>
    <w:rsid w:val="00B602DF"/>
    <w:rsid w:val="00B62F7A"/>
    <w:rsid w:val="00B67872"/>
    <w:rsid w:val="00B71F1C"/>
    <w:rsid w:val="00B72544"/>
    <w:rsid w:val="00B72B25"/>
    <w:rsid w:val="00B73DB2"/>
    <w:rsid w:val="00B74445"/>
    <w:rsid w:val="00B75CA3"/>
    <w:rsid w:val="00B75CFE"/>
    <w:rsid w:val="00B75D45"/>
    <w:rsid w:val="00B75D5D"/>
    <w:rsid w:val="00B7650D"/>
    <w:rsid w:val="00B766EA"/>
    <w:rsid w:val="00B77295"/>
    <w:rsid w:val="00B774C6"/>
    <w:rsid w:val="00B7773E"/>
    <w:rsid w:val="00B80866"/>
    <w:rsid w:val="00B818DB"/>
    <w:rsid w:val="00B84FBB"/>
    <w:rsid w:val="00B866E7"/>
    <w:rsid w:val="00B86DA3"/>
    <w:rsid w:val="00B86F11"/>
    <w:rsid w:val="00B871F5"/>
    <w:rsid w:val="00B8781A"/>
    <w:rsid w:val="00B901EB"/>
    <w:rsid w:val="00B91D06"/>
    <w:rsid w:val="00B922D2"/>
    <w:rsid w:val="00B927C7"/>
    <w:rsid w:val="00B93DEE"/>
    <w:rsid w:val="00B9610B"/>
    <w:rsid w:val="00B969B0"/>
    <w:rsid w:val="00B97F1D"/>
    <w:rsid w:val="00BA0E7B"/>
    <w:rsid w:val="00BA531F"/>
    <w:rsid w:val="00BA78C9"/>
    <w:rsid w:val="00BA7C62"/>
    <w:rsid w:val="00BA7D4B"/>
    <w:rsid w:val="00BB07BD"/>
    <w:rsid w:val="00BB1203"/>
    <w:rsid w:val="00BB2530"/>
    <w:rsid w:val="00BB28E9"/>
    <w:rsid w:val="00BB33C6"/>
    <w:rsid w:val="00BB3703"/>
    <w:rsid w:val="00BB4371"/>
    <w:rsid w:val="00BB5187"/>
    <w:rsid w:val="00BB75B0"/>
    <w:rsid w:val="00BC06FE"/>
    <w:rsid w:val="00BC2DD9"/>
    <w:rsid w:val="00BC3FE7"/>
    <w:rsid w:val="00BC4778"/>
    <w:rsid w:val="00BC5052"/>
    <w:rsid w:val="00BC668A"/>
    <w:rsid w:val="00BD1EC6"/>
    <w:rsid w:val="00BD2F53"/>
    <w:rsid w:val="00BD4110"/>
    <w:rsid w:val="00BD4409"/>
    <w:rsid w:val="00BD5F77"/>
    <w:rsid w:val="00BE1294"/>
    <w:rsid w:val="00BE21A0"/>
    <w:rsid w:val="00BE3248"/>
    <w:rsid w:val="00BE3DE6"/>
    <w:rsid w:val="00BE6696"/>
    <w:rsid w:val="00BE6B73"/>
    <w:rsid w:val="00BE6E46"/>
    <w:rsid w:val="00BE737E"/>
    <w:rsid w:val="00BF056C"/>
    <w:rsid w:val="00BF0933"/>
    <w:rsid w:val="00BF1E35"/>
    <w:rsid w:val="00BF2503"/>
    <w:rsid w:val="00BF29F5"/>
    <w:rsid w:val="00BF2A8F"/>
    <w:rsid w:val="00BF2F50"/>
    <w:rsid w:val="00BF4683"/>
    <w:rsid w:val="00BF6634"/>
    <w:rsid w:val="00BF73D9"/>
    <w:rsid w:val="00BF73E9"/>
    <w:rsid w:val="00C03B47"/>
    <w:rsid w:val="00C03B57"/>
    <w:rsid w:val="00C057C4"/>
    <w:rsid w:val="00C05DD5"/>
    <w:rsid w:val="00C0756E"/>
    <w:rsid w:val="00C1064C"/>
    <w:rsid w:val="00C14403"/>
    <w:rsid w:val="00C167FC"/>
    <w:rsid w:val="00C16DB8"/>
    <w:rsid w:val="00C16FA7"/>
    <w:rsid w:val="00C202E1"/>
    <w:rsid w:val="00C2063E"/>
    <w:rsid w:val="00C2143E"/>
    <w:rsid w:val="00C22643"/>
    <w:rsid w:val="00C23129"/>
    <w:rsid w:val="00C238F6"/>
    <w:rsid w:val="00C24F63"/>
    <w:rsid w:val="00C252BE"/>
    <w:rsid w:val="00C25431"/>
    <w:rsid w:val="00C254A2"/>
    <w:rsid w:val="00C25AE0"/>
    <w:rsid w:val="00C25F75"/>
    <w:rsid w:val="00C27A69"/>
    <w:rsid w:val="00C3159C"/>
    <w:rsid w:val="00C31EEC"/>
    <w:rsid w:val="00C37A85"/>
    <w:rsid w:val="00C400C2"/>
    <w:rsid w:val="00C4064B"/>
    <w:rsid w:val="00C40A0F"/>
    <w:rsid w:val="00C44691"/>
    <w:rsid w:val="00C45A75"/>
    <w:rsid w:val="00C4638A"/>
    <w:rsid w:val="00C5032D"/>
    <w:rsid w:val="00C50790"/>
    <w:rsid w:val="00C52A49"/>
    <w:rsid w:val="00C53D3D"/>
    <w:rsid w:val="00C54590"/>
    <w:rsid w:val="00C5475C"/>
    <w:rsid w:val="00C56CFE"/>
    <w:rsid w:val="00C57917"/>
    <w:rsid w:val="00C6176D"/>
    <w:rsid w:val="00C62686"/>
    <w:rsid w:val="00C62C84"/>
    <w:rsid w:val="00C638CB"/>
    <w:rsid w:val="00C63BA5"/>
    <w:rsid w:val="00C64EA3"/>
    <w:rsid w:val="00C65639"/>
    <w:rsid w:val="00C6573F"/>
    <w:rsid w:val="00C66457"/>
    <w:rsid w:val="00C6684C"/>
    <w:rsid w:val="00C66A47"/>
    <w:rsid w:val="00C705BA"/>
    <w:rsid w:val="00C70FD1"/>
    <w:rsid w:val="00C71B39"/>
    <w:rsid w:val="00C72114"/>
    <w:rsid w:val="00C72DF7"/>
    <w:rsid w:val="00C73A9F"/>
    <w:rsid w:val="00C73D08"/>
    <w:rsid w:val="00C80306"/>
    <w:rsid w:val="00C80A57"/>
    <w:rsid w:val="00C80BA5"/>
    <w:rsid w:val="00C80E46"/>
    <w:rsid w:val="00C835DD"/>
    <w:rsid w:val="00C85CC9"/>
    <w:rsid w:val="00C85F50"/>
    <w:rsid w:val="00C90056"/>
    <w:rsid w:val="00C935B0"/>
    <w:rsid w:val="00C93871"/>
    <w:rsid w:val="00C948FD"/>
    <w:rsid w:val="00C97AFB"/>
    <w:rsid w:val="00C97D69"/>
    <w:rsid w:val="00C97E02"/>
    <w:rsid w:val="00CA0988"/>
    <w:rsid w:val="00CA33BA"/>
    <w:rsid w:val="00CA38A6"/>
    <w:rsid w:val="00CA3BE4"/>
    <w:rsid w:val="00CA437E"/>
    <w:rsid w:val="00CA4DD3"/>
    <w:rsid w:val="00CA5182"/>
    <w:rsid w:val="00CA70BB"/>
    <w:rsid w:val="00CA7554"/>
    <w:rsid w:val="00CB041A"/>
    <w:rsid w:val="00CB189F"/>
    <w:rsid w:val="00CB2CB5"/>
    <w:rsid w:val="00CB3E11"/>
    <w:rsid w:val="00CB5416"/>
    <w:rsid w:val="00CB5DB7"/>
    <w:rsid w:val="00CB79F4"/>
    <w:rsid w:val="00CC0767"/>
    <w:rsid w:val="00CC1BFC"/>
    <w:rsid w:val="00CC2F8D"/>
    <w:rsid w:val="00CC54BF"/>
    <w:rsid w:val="00CC60C1"/>
    <w:rsid w:val="00CC61E5"/>
    <w:rsid w:val="00CC6AFB"/>
    <w:rsid w:val="00CD0018"/>
    <w:rsid w:val="00CD09A0"/>
    <w:rsid w:val="00CD16CA"/>
    <w:rsid w:val="00CD1B02"/>
    <w:rsid w:val="00CD25B7"/>
    <w:rsid w:val="00CD2C05"/>
    <w:rsid w:val="00CD43A3"/>
    <w:rsid w:val="00CD57C9"/>
    <w:rsid w:val="00CE0B61"/>
    <w:rsid w:val="00CE1628"/>
    <w:rsid w:val="00CE57AC"/>
    <w:rsid w:val="00CE5D9C"/>
    <w:rsid w:val="00CE6664"/>
    <w:rsid w:val="00CF142A"/>
    <w:rsid w:val="00CF2EB8"/>
    <w:rsid w:val="00CF3A9D"/>
    <w:rsid w:val="00CF404A"/>
    <w:rsid w:val="00CF42F3"/>
    <w:rsid w:val="00CF5FA8"/>
    <w:rsid w:val="00CF6266"/>
    <w:rsid w:val="00CF6BC7"/>
    <w:rsid w:val="00D00904"/>
    <w:rsid w:val="00D00E2F"/>
    <w:rsid w:val="00D01A55"/>
    <w:rsid w:val="00D01B90"/>
    <w:rsid w:val="00D02B85"/>
    <w:rsid w:val="00D02CBF"/>
    <w:rsid w:val="00D04EEA"/>
    <w:rsid w:val="00D05D23"/>
    <w:rsid w:val="00D07A4A"/>
    <w:rsid w:val="00D07E64"/>
    <w:rsid w:val="00D11660"/>
    <w:rsid w:val="00D11B50"/>
    <w:rsid w:val="00D1219D"/>
    <w:rsid w:val="00D12BCD"/>
    <w:rsid w:val="00D140D8"/>
    <w:rsid w:val="00D143C1"/>
    <w:rsid w:val="00D14AC9"/>
    <w:rsid w:val="00D15044"/>
    <w:rsid w:val="00D15981"/>
    <w:rsid w:val="00D16656"/>
    <w:rsid w:val="00D166BE"/>
    <w:rsid w:val="00D16F8E"/>
    <w:rsid w:val="00D17D22"/>
    <w:rsid w:val="00D2053E"/>
    <w:rsid w:val="00D206C8"/>
    <w:rsid w:val="00D20CBC"/>
    <w:rsid w:val="00D20CDB"/>
    <w:rsid w:val="00D211EE"/>
    <w:rsid w:val="00D2214E"/>
    <w:rsid w:val="00D23BC6"/>
    <w:rsid w:val="00D24D5D"/>
    <w:rsid w:val="00D25BCF"/>
    <w:rsid w:val="00D277E5"/>
    <w:rsid w:val="00D27BE0"/>
    <w:rsid w:val="00D27F9C"/>
    <w:rsid w:val="00D30610"/>
    <w:rsid w:val="00D3651E"/>
    <w:rsid w:val="00D3663D"/>
    <w:rsid w:val="00D409F6"/>
    <w:rsid w:val="00D40B9D"/>
    <w:rsid w:val="00D45F56"/>
    <w:rsid w:val="00D50CBA"/>
    <w:rsid w:val="00D511D0"/>
    <w:rsid w:val="00D52461"/>
    <w:rsid w:val="00D524E3"/>
    <w:rsid w:val="00D52A87"/>
    <w:rsid w:val="00D53D6F"/>
    <w:rsid w:val="00D541A1"/>
    <w:rsid w:val="00D54F0B"/>
    <w:rsid w:val="00D55020"/>
    <w:rsid w:val="00D57578"/>
    <w:rsid w:val="00D60BBA"/>
    <w:rsid w:val="00D62482"/>
    <w:rsid w:val="00D626E5"/>
    <w:rsid w:val="00D6276B"/>
    <w:rsid w:val="00D63676"/>
    <w:rsid w:val="00D66087"/>
    <w:rsid w:val="00D72B29"/>
    <w:rsid w:val="00D74015"/>
    <w:rsid w:val="00D74193"/>
    <w:rsid w:val="00D75A3B"/>
    <w:rsid w:val="00D76B17"/>
    <w:rsid w:val="00D80C08"/>
    <w:rsid w:val="00D80C47"/>
    <w:rsid w:val="00D811E4"/>
    <w:rsid w:val="00D81BF7"/>
    <w:rsid w:val="00D8245F"/>
    <w:rsid w:val="00D824C4"/>
    <w:rsid w:val="00D84AAC"/>
    <w:rsid w:val="00D86201"/>
    <w:rsid w:val="00D86518"/>
    <w:rsid w:val="00D87077"/>
    <w:rsid w:val="00D92ED1"/>
    <w:rsid w:val="00D93C3E"/>
    <w:rsid w:val="00D947B0"/>
    <w:rsid w:val="00D9558C"/>
    <w:rsid w:val="00D95BEF"/>
    <w:rsid w:val="00D9676A"/>
    <w:rsid w:val="00D96836"/>
    <w:rsid w:val="00D9740F"/>
    <w:rsid w:val="00D97665"/>
    <w:rsid w:val="00DA1264"/>
    <w:rsid w:val="00DA30C6"/>
    <w:rsid w:val="00DA3B46"/>
    <w:rsid w:val="00DA4DDF"/>
    <w:rsid w:val="00DA5310"/>
    <w:rsid w:val="00DA565E"/>
    <w:rsid w:val="00DA5B50"/>
    <w:rsid w:val="00DA5CFE"/>
    <w:rsid w:val="00DA627D"/>
    <w:rsid w:val="00DA6554"/>
    <w:rsid w:val="00DA68C0"/>
    <w:rsid w:val="00DA6D35"/>
    <w:rsid w:val="00DA6E39"/>
    <w:rsid w:val="00DB05FC"/>
    <w:rsid w:val="00DB0ADD"/>
    <w:rsid w:val="00DB2883"/>
    <w:rsid w:val="00DB2E38"/>
    <w:rsid w:val="00DB5B3C"/>
    <w:rsid w:val="00DB63E4"/>
    <w:rsid w:val="00DC006F"/>
    <w:rsid w:val="00DC00ED"/>
    <w:rsid w:val="00DC041D"/>
    <w:rsid w:val="00DC1182"/>
    <w:rsid w:val="00DC3201"/>
    <w:rsid w:val="00DC3FCB"/>
    <w:rsid w:val="00DC4387"/>
    <w:rsid w:val="00DC5247"/>
    <w:rsid w:val="00DC5AEB"/>
    <w:rsid w:val="00DC7232"/>
    <w:rsid w:val="00DC73A1"/>
    <w:rsid w:val="00DD07C2"/>
    <w:rsid w:val="00DD283E"/>
    <w:rsid w:val="00DD400C"/>
    <w:rsid w:val="00DD5C5F"/>
    <w:rsid w:val="00DD5DD8"/>
    <w:rsid w:val="00DD624D"/>
    <w:rsid w:val="00DD6637"/>
    <w:rsid w:val="00DD6856"/>
    <w:rsid w:val="00DD712D"/>
    <w:rsid w:val="00DE2308"/>
    <w:rsid w:val="00DE2358"/>
    <w:rsid w:val="00DE3F3C"/>
    <w:rsid w:val="00DE5424"/>
    <w:rsid w:val="00DE5498"/>
    <w:rsid w:val="00DE5F1C"/>
    <w:rsid w:val="00DE6226"/>
    <w:rsid w:val="00DE66F9"/>
    <w:rsid w:val="00DE70AD"/>
    <w:rsid w:val="00DE7BFF"/>
    <w:rsid w:val="00DE7C74"/>
    <w:rsid w:val="00DF022C"/>
    <w:rsid w:val="00DF1CAA"/>
    <w:rsid w:val="00DF3B19"/>
    <w:rsid w:val="00DF3C53"/>
    <w:rsid w:val="00DF3EE1"/>
    <w:rsid w:val="00DF5475"/>
    <w:rsid w:val="00DF5730"/>
    <w:rsid w:val="00E00121"/>
    <w:rsid w:val="00E00867"/>
    <w:rsid w:val="00E01373"/>
    <w:rsid w:val="00E01521"/>
    <w:rsid w:val="00E01524"/>
    <w:rsid w:val="00E01851"/>
    <w:rsid w:val="00E0239F"/>
    <w:rsid w:val="00E03B3D"/>
    <w:rsid w:val="00E05266"/>
    <w:rsid w:val="00E07BA4"/>
    <w:rsid w:val="00E07E60"/>
    <w:rsid w:val="00E1352C"/>
    <w:rsid w:val="00E13F44"/>
    <w:rsid w:val="00E14F2D"/>
    <w:rsid w:val="00E15D97"/>
    <w:rsid w:val="00E174DD"/>
    <w:rsid w:val="00E20C99"/>
    <w:rsid w:val="00E2236B"/>
    <w:rsid w:val="00E2245A"/>
    <w:rsid w:val="00E228D7"/>
    <w:rsid w:val="00E24C50"/>
    <w:rsid w:val="00E2559B"/>
    <w:rsid w:val="00E3026B"/>
    <w:rsid w:val="00E306E4"/>
    <w:rsid w:val="00E30796"/>
    <w:rsid w:val="00E30E22"/>
    <w:rsid w:val="00E32D81"/>
    <w:rsid w:val="00E3466C"/>
    <w:rsid w:val="00E36B7C"/>
    <w:rsid w:val="00E371CB"/>
    <w:rsid w:val="00E374FE"/>
    <w:rsid w:val="00E37CBF"/>
    <w:rsid w:val="00E37FB7"/>
    <w:rsid w:val="00E40F69"/>
    <w:rsid w:val="00E40FC8"/>
    <w:rsid w:val="00E415C0"/>
    <w:rsid w:val="00E415FD"/>
    <w:rsid w:val="00E42352"/>
    <w:rsid w:val="00E42997"/>
    <w:rsid w:val="00E43CE3"/>
    <w:rsid w:val="00E43FA9"/>
    <w:rsid w:val="00E46A30"/>
    <w:rsid w:val="00E51C4E"/>
    <w:rsid w:val="00E550C8"/>
    <w:rsid w:val="00E607D8"/>
    <w:rsid w:val="00E616A6"/>
    <w:rsid w:val="00E61D9D"/>
    <w:rsid w:val="00E64760"/>
    <w:rsid w:val="00E66A3C"/>
    <w:rsid w:val="00E6789E"/>
    <w:rsid w:val="00E67A28"/>
    <w:rsid w:val="00E67AAA"/>
    <w:rsid w:val="00E708C0"/>
    <w:rsid w:val="00E71193"/>
    <w:rsid w:val="00E71C1B"/>
    <w:rsid w:val="00E72CB3"/>
    <w:rsid w:val="00E74284"/>
    <w:rsid w:val="00E757C9"/>
    <w:rsid w:val="00E8076A"/>
    <w:rsid w:val="00E81218"/>
    <w:rsid w:val="00E817F4"/>
    <w:rsid w:val="00E83A89"/>
    <w:rsid w:val="00E84E53"/>
    <w:rsid w:val="00E85140"/>
    <w:rsid w:val="00E855A3"/>
    <w:rsid w:val="00E87310"/>
    <w:rsid w:val="00E92065"/>
    <w:rsid w:val="00E94614"/>
    <w:rsid w:val="00E94F5B"/>
    <w:rsid w:val="00E96242"/>
    <w:rsid w:val="00E97479"/>
    <w:rsid w:val="00E97EB1"/>
    <w:rsid w:val="00EA00FE"/>
    <w:rsid w:val="00EA036C"/>
    <w:rsid w:val="00EA0912"/>
    <w:rsid w:val="00EA0CF4"/>
    <w:rsid w:val="00EA176A"/>
    <w:rsid w:val="00EA36E6"/>
    <w:rsid w:val="00EA4A8E"/>
    <w:rsid w:val="00EA570C"/>
    <w:rsid w:val="00EA6C3C"/>
    <w:rsid w:val="00EA6C6C"/>
    <w:rsid w:val="00EA7189"/>
    <w:rsid w:val="00EB03CD"/>
    <w:rsid w:val="00EB27F1"/>
    <w:rsid w:val="00EB282E"/>
    <w:rsid w:val="00EB4EAD"/>
    <w:rsid w:val="00EB5448"/>
    <w:rsid w:val="00EB64AB"/>
    <w:rsid w:val="00EC01B5"/>
    <w:rsid w:val="00EC0290"/>
    <w:rsid w:val="00EC160F"/>
    <w:rsid w:val="00EC1A3C"/>
    <w:rsid w:val="00EC238E"/>
    <w:rsid w:val="00EC2482"/>
    <w:rsid w:val="00EC276D"/>
    <w:rsid w:val="00EC37D3"/>
    <w:rsid w:val="00EC62C2"/>
    <w:rsid w:val="00EC6E02"/>
    <w:rsid w:val="00EC6E87"/>
    <w:rsid w:val="00EC7F18"/>
    <w:rsid w:val="00ED007D"/>
    <w:rsid w:val="00ED2727"/>
    <w:rsid w:val="00ED344A"/>
    <w:rsid w:val="00ED4508"/>
    <w:rsid w:val="00ED5F75"/>
    <w:rsid w:val="00EE3374"/>
    <w:rsid w:val="00EE37E2"/>
    <w:rsid w:val="00EE4231"/>
    <w:rsid w:val="00EE4897"/>
    <w:rsid w:val="00EE74C1"/>
    <w:rsid w:val="00EF10D9"/>
    <w:rsid w:val="00EF4435"/>
    <w:rsid w:val="00EF468E"/>
    <w:rsid w:val="00EF6971"/>
    <w:rsid w:val="00EF72C4"/>
    <w:rsid w:val="00EF7899"/>
    <w:rsid w:val="00F016DC"/>
    <w:rsid w:val="00F026DE"/>
    <w:rsid w:val="00F036A1"/>
    <w:rsid w:val="00F04009"/>
    <w:rsid w:val="00F040EF"/>
    <w:rsid w:val="00F051A1"/>
    <w:rsid w:val="00F05A87"/>
    <w:rsid w:val="00F05D23"/>
    <w:rsid w:val="00F06B20"/>
    <w:rsid w:val="00F07986"/>
    <w:rsid w:val="00F117F6"/>
    <w:rsid w:val="00F11BE3"/>
    <w:rsid w:val="00F1392E"/>
    <w:rsid w:val="00F15219"/>
    <w:rsid w:val="00F159EA"/>
    <w:rsid w:val="00F206A9"/>
    <w:rsid w:val="00F2121F"/>
    <w:rsid w:val="00F226DC"/>
    <w:rsid w:val="00F22BE7"/>
    <w:rsid w:val="00F237CB"/>
    <w:rsid w:val="00F238EB"/>
    <w:rsid w:val="00F23CCB"/>
    <w:rsid w:val="00F244DE"/>
    <w:rsid w:val="00F2474F"/>
    <w:rsid w:val="00F24AF2"/>
    <w:rsid w:val="00F26054"/>
    <w:rsid w:val="00F26E28"/>
    <w:rsid w:val="00F30C82"/>
    <w:rsid w:val="00F31A0F"/>
    <w:rsid w:val="00F32A0A"/>
    <w:rsid w:val="00F40885"/>
    <w:rsid w:val="00F41EEE"/>
    <w:rsid w:val="00F42541"/>
    <w:rsid w:val="00F42A96"/>
    <w:rsid w:val="00F440CF"/>
    <w:rsid w:val="00F44450"/>
    <w:rsid w:val="00F44A07"/>
    <w:rsid w:val="00F45820"/>
    <w:rsid w:val="00F45CCB"/>
    <w:rsid w:val="00F45D79"/>
    <w:rsid w:val="00F500C0"/>
    <w:rsid w:val="00F51676"/>
    <w:rsid w:val="00F5185A"/>
    <w:rsid w:val="00F53591"/>
    <w:rsid w:val="00F53761"/>
    <w:rsid w:val="00F54B36"/>
    <w:rsid w:val="00F54D91"/>
    <w:rsid w:val="00F54F41"/>
    <w:rsid w:val="00F5521A"/>
    <w:rsid w:val="00F55480"/>
    <w:rsid w:val="00F56965"/>
    <w:rsid w:val="00F60721"/>
    <w:rsid w:val="00F615A0"/>
    <w:rsid w:val="00F6348F"/>
    <w:rsid w:val="00F64D56"/>
    <w:rsid w:val="00F659EE"/>
    <w:rsid w:val="00F65A90"/>
    <w:rsid w:val="00F67135"/>
    <w:rsid w:val="00F70973"/>
    <w:rsid w:val="00F70AB8"/>
    <w:rsid w:val="00F7118C"/>
    <w:rsid w:val="00F71245"/>
    <w:rsid w:val="00F714C9"/>
    <w:rsid w:val="00F725A7"/>
    <w:rsid w:val="00F72F3C"/>
    <w:rsid w:val="00F73D3F"/>
    <w:rsid w:val="00F77501"/>
    <w:rsid w:val="00F77CAE"/>
    <w:rsid w:val="00F82174"/>
    <w:rsid w:val="00F83097"/>
    <w:rsid w:val="00F84B88"/>
    <w:rsid w:val="00F86396"/>
    <w:rsid w:val="00F876F4"/>
    <w:rsid w:val="00F949E6"/>
    <w:rsid w:val="00F95CF0"/>
    <w:rsid w:val="00F96710"/>
    <w:rsid w:val="00F97086"/>
    <w:rsid w:val="00FA0827"/>
    <w:rsid w:val="00FA0F3E"/>
    <w:rsid w:val="00FA1DA1"/>
    <w:rsid w:val="00FA23AA"/>
    <w:rsid w:val="00FA28DE"/>
    <w:rsid w:val="00FA55AB"/>
    <w:rsid w:val="00FA5AD2"/>
    <w:rsid w:val="00FA6388"/>
    <w:rsid w:val="00FB0ED7"/>
    <w:rsid w:val="00FB1656"/>
    <w:rsid w:val="00FB48EA"/>
    <w:rsid w:val="00FB4A59"/>
    <w:rsid w:val="00FB4E01"/>
    <w:rsid w:val="00FB5842"/>
    <w:rsid w:val="00FB59CF"/>
    <w:rsid w:val="00FB5E2C"/>
    <w:rsid w:val="00FB666F"/>
    <w:rsid w:val="00FB72AF"/>
    <w:rsid w:val="00FB792D"/>
    <w:rsid w:val="00FC2A9B"/>
    <w:rsid w:val="00FC2BC4"/>
    <w:rsid w:val="00FC3A2C"/>
    <w:rsid w:val="00FC3CF7"/>
    <w:rsid w:val="00FC4F95"/>
    <w:rsid w:val="00FC5794"/>
    <w:rsid w:val="00FD0166"/>
    <w:rsid w:val="00FD0E42"/>
    <w:rsid w:val="00FD16A5"/>
    <w:rsid w:val="00FD2700"/>
    <w:rsid w:val="00FD3ACD"/>
    <w:rsid w:val="00FD7FD4"/>
    <w:rsid w:val="00FE017F"/>
    <w:rsid w:val="00FE0CE0"/>
    <w:rsid w:val="00FE334C"/>
    <w:rsid w:val="00FE3451"/>
    <w:rsid w:val="00FE36E9"/>
    <w:rsid w:val="00FE3FC7"/>
    <w:rsid w:val="00FE4777"/>
    <w:rsid w:val="00FE4FC4"/>
    <w:rsid w:val="00FE604C"/>
    <w:rsid w:val="00FF00B5"/>
    <w:rsid w:val="00FF0EAC"/>
    <w:rsid w:val="00FF0FD4"/>
    <w:rsid w:val="00FF14ED"/>
    <w:rsid w:val="00FF1DA2"/>
    <w:rsid w:val="00FF2A32"/>
    <w:rsid w:val="00FF4942"/>
    <w:rsid w:val="00FF4D37"/>
    <w:rsid w:val="00FF5251"/>
    <w:rsid w:val="00FF533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423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423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42352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E42352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423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20-0">
    <w:name w:val="*П-20-Текст документа Знак"/>
    <w:link w:val="-20-"/>
    <w:locked/>
    <w:rsid w:val="00E42352"/>
    <w:rPr>
      <w:color w:val="000000"/>
      <w:sz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E42352"/>
    <w:pPr>
      <w:numPr>
        <w:ilvl w:val="1"/>
        <w:numId w:val="1"/>
      </w:numPr>
      <w:tabs>
        <w:tab w:val="left" w:pos="0"/>
        <w:tab w:val="left" w:pos="720"/>
        <w:tab w:val="num" w:pos="1080"/>
      </w:tabs>
      <w:ind w:firstLine="712"/>
      <w:jc w:val="both"/>
    </w:pPr>
    <w:rPr>
      <w:rFonts w:asciiTheme="minorHAnsi" w:eastAsiaTheme="minorHAnsi" w:hAnsiTheme="minorHAnsi" w:cstheme="minorBidi"/>
      <w:color w:val="000000"/>
      <w:sz w:val="28"/>
      <w:szCs w:val="22"/>
      <w:lang w:eastAsia="en-US"/>
    </w:rPr>
  </w:style>
  <w:style w:type="paragraph" w:customStyle="1" w:styleId="-">
    <w:name w:val="*П-СПРАВА без абзаца"/>
    <w:basedOn w:val="-20-"/>
    <w:autoRedefine/>
    <w:rsid w:val="00E42352"/>
    <w:pPr>
      <w:ind w:firstLine="0"/>
      <w:jc w:val="right"/>
    </w:pPr>
    <w:rPr>
      <w:color w:val="auto"/>
    </w:rPr>
  </w:style>
  <w:style w:type="paragraph" w:customStyle="1" w:styleId="-0">
    <w:name w:val="*П-СЛЕВА"/>
    <w:aliases w:val="с абзаца"/>
    <w:basedOn w:val="a"/>
    <w:rsid w:val="00E42352"/>
    <w:rPr>
      <w:color w:val="000000"/>
      <w:sz w:val="28"/>
      <w:szCs w:val="28"/>
    </w:rPr>
  </w:style>
  <w:style w:type="table" w:styleId="a4">
    <w:name w:val="Table Grid"/>
    <w:basedOn w:val="a1"/>
    <w:uiPriority w:val="59"/>
    <w:rsid w:val="00E42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0C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C4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">
    <w:name w:val="*П-Заголовок НПА"/>
    <w:basedOn w:val="a"/>
    <w:link w:val="-2"/>
    <w:rsid w:val="00D02CBF"/>
    <w:pPr>
      <w:jc w:val="center"/>
    </w:pPr>
    <w:rPr>
      <w:b/>
      <w:i/>
      <w:sz w:val="28"/>
      <w:szCs w:val="28"/>
    </w:rPr>
  </w:style>
  <w:style w:type="paragraph" w:customStyle="1" w:styleId="-3">
    <w:name w:val="*П-СЛЕВА без абзаца"/>
    <w:basedOn w:val="a"/>
    <w:rsid w:val="00D02CBF"/>
    <w:rPr>
      <w:color w:val="000000"/>
      <w:sz w:val="28"/>
      <w:szCs w:val="20"/>
    </w:rPr>
  </w:style>
  <w:style w:type="paragraph" w:customStyle="1" w:styleId="-4">
    <w:name w:val="*П-СОГЛАСОВАНИЕ постановления"/>
    <w:basedOn w:val="a"/>
    <w:rsid w:val="00D02CBF"/>
    <w:pPr>
      <w:widowControl w:val="0"/>
      <w:jc w:val="center"/>
      <w:outlineLvl w:val="0"/>
    </w:pPr>
    <w:rPr>
      <w:b/>
      <w:color w:val="000000"/>
      <w:sz w:val="28"/>
      <w:szCs w:val="20"/>
    </w:rPr>
  </w:style>
  <w:style w:type="paragraph" w:customStyle="1" w:styleId="-14">
    <w:name w:val="*П-№14 с абзаца"/>
    <w:basedOn w:val="-3"/>
    <w:rsid w:val="00D02CBF"/>
  </w:style>
  <w:style w:type="character" w:customStyle="1" w:styleId="-2">
    <w:name w:val="*П-Заголовок НПА Знак"/>
    <w:link w:val="-1"/>
    <w:locked/>
    <w:rsid w:val="00D02CBF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964A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4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64A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4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64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423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423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42352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E42352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423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20-0">
    <w:name w:val="*П-20-Текст документа Знак"/>
    <w:link w:val="-20-"/>
    <w:locked/>
    <w:rsid w:val="00E42352"/>
    <w:rPr>
      <w:color w:val="000000"/>
      <w:sz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E42352"/>
    <w:pPr>
      <w:numPr>
        <w:ilvl w:val="1"/>
        <w:numId w:val="1"/>
      </w:numPr>
      <w:tabs>
        <w:tab w:val="left" w:pos="0"/>
        <w:tab w:val="left" w:pos="720"/>
        <w:tab w:val="num" w:pos="1080"/>
      </w:tabs>
      <w:ind w:firstLine="712"/>
      <w:jc w:val="both"/>
    </w:pPr>
    <w:rPr>
      <w:rFonts w:asciiTheme="minorHAnsi" w:eastAsiaTheme="minorHAnsi" w:hAnsiTheme="minorHAnsi" w:cstheme="minorBidi"/>
      <w:color w:val="000000"/>
      <w:sz w:val="28"/>
      <w:szCs w:val="22"/>
      <w:lang w:eastAsia="en-US"/>
    </w:rPr>
  </w:style>
  <w:style w:type="paragraph" w:customStyle="1" w:styleId="-">
    <w:name w:val="*П-СПРАВА без абзаца"/>
    <w:basedOn w:val="-20-"/>
    <w:autoRedefine/>
    <w:rsid w:val="00E42352"/>
    <w:pPr>
      <w:ind w:firstLine="0"/>
      <w:jc w:val="right"/>
    </w:pPr>
    <w:rPr>
      <w:color w:val="auto"/>
    </w:rPr>
  </w:style>
  <w:style w:type="paragraph" w:customStyle="1" w:styleId="-0">
    <w:name w:val="*П-СЛЕВА"/>
    <w:aliases w:val="с абзаца"/>
    <w:basedOn w:val="a"/>
    <w:rsid w:val="00E42352"/>
    <w:rPr>
      <w:color w:val="000000"/>
      <w:sz w:val="28"/>
      <w:szCs w:val="28"/>
    </w:rPr>
  </w:style>
  <w:style w:type="table" w:styleId="a4">
    <w:name w:val="Table Grid"/>
    <w:basedOn w:val="a1"/>
    <w:uiPriority w:val="59"/>
    <w:rsid w:val="00E42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0C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C4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">
    <w:name w:val="*П-Заголовок НПА"/>
    <w:basedOn w:val="a"/>
    <w:link w:val="-2"/>
    <w:rsid w:val="00D02CBF"/>
    <w:pPr>
      <w:jc w:val="center"/>
    </w:pPr>
    <w:rPr>
      <w:b/>
      <w:i/>
      <w:sz w:val="28"/>
      <w:szCs w:val="28"/>
    </w:rPr>
  </w:style>
  <w:style w:type="paragraph" w:customStyle="1" w:styleId="-3">
    <w:name w:val="*П-СЛЕВА без абзаца"/>
    <w:basedOn w:val="a"/>
    <w:rsid w:val="00D02CBF"/>
    <w:rPr>
      <w:color w:val="000000"/>
      <w:sz w:val="28"/>
      <w:szCs w:val="20"/>
    </w:rPr>
  </w:style>
  <w:style w:type="paragraph" w:customStyle="1" w:styleId="-4">
    <w:name w:val="*П-СОГЛАСОВАНИЕ постановления"/>
    <w:basedOn w:val="a"/>
    <w:rsid w:val="00D02CBF"/>
    <w:pPr>
      <w:widowControl w:val="0"/>
      <w:jc w:val="center"/>
      <w:outlineLvl w:val="0"/>
    </w:pPr>
    <w:rPr>
      <w:b/>
      <w:color w:val="000000"/>
      <w:sz w:val="28"/>
      <w:szCs w:val="20"/>
    </w:rPr>
  </w:style>
  <w:style w:type="paragraph" w:customStyle="1" w:styleId="-14">
    <w:name w:val="*П-№14 с абзаца"/>
    <w:basedOn w:val="-3"/>
    <w:rsid w:val="00D02CBF"/>
  </w:style>
  <w:style w:type="character" w:customStyle="1" w:styleId="-2">
    <w:name w:val="*П-Заголовок НПА Знак"/>
    <w:link w:val="-1"/>
    <w:locked/>
    <w:rsid w:val="00D02CBF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964A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4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64A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4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64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-sal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2015-07-21T09:36:00Z</cp:lastPrinted>
  <dcterms:created xsi:type="dcterms:W3CDTF">2015-07-21T10:34:00Z</dcterms:created>
  <dcterms:modified xsi:type="dcterms:W3CDTF">2015-07-21T10:35:00Z</dcterms:modified>
</cp:coreProperties>
</file>