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BF" w:rsidRPr="00B124BF" w:rsidRDefault="00B124BF" w:rsidP="00B124BF">
      <w:pPr>
        <w:shd w:val="clear" w:color="auto" w:fill="FFFFFF"/>
        <w:spacing w:after="0" w:line="240" w:lineRule="auto"/>
        <w:ind w:left="3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4BF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685800" cy="1019175"/>
            <wp:effectExtent l="0" t="0" r="0" b="9525"/>
            <wp:docPr id="1" name="Рисунок 1" descr="герб новы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новый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BF" w:rsidRPr="00B124BF" w:rsidRDefault="00B124BF" w:rsidP="00B124BF">
      <w:pPr>
        <w:widowControl w:val="0"/>
        <w:shd w:val="clear" w:color="auto" w:fill="FFFFFF"/>
        <w:tabs>
          <w:tab w:val="center" w:pos="4997"/>
        </w:tabs>
        <w:autoSpaceDE w:val="0"/>
        <w:autoSpaceDN w:val="0"/>
        <w:adjustRightInd w:val="0"/>
        <w:spacing w:after="0" w:line="240" w:lineRule="auto"/>
        <w:ind w:left="369"/>
        <w:rPr>
          <w:rFonts w:ascii="Century" w:eastAsia="Times New Roman" w:hAnsi="Century" w:cs="Times New Roman"/>
          <w:b/>
          <w:sz w:val="32"/>
          <w:szCs w:val="32"/>
          <w:lang w:eastAsia="ru-RU"/>
        </w:rPr>
      </w:pPr>
      <w:r w:rsidRPr="00B124BF">
        <w:rPr>
          <w:rFonts w:ascii="Century" w:eastAsia="Times New Roman" w:hAnsi="Century" w:cs="Times New Roman"/>
          <w:b/>
          <w:color w:val="2B2B2B"/>
          <w:spacing w:val="-14"/>
          <w:sz w:val="32"/>
          <w:szCs w:val="32"/>
          <w:lang w:eastAsia="ru-RU"/>
        </w:rPr>
        <w:t xml:space="preserve">   ГЛАВА ВЕРХНЕСАЛДИНСКОГО ГОРОДСКОГО ОКРУГА</w:t>
      </w:r>
    </w:p>
    <w:p w:rsidR="00B124BF" w:rsidRPr="00B124BF" w:rsidRDefault="00B124BF" w:rsidP="00B124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9"/>
        <w:rPr>
          <w:rFonts w:ascii="Times New Roman" w:eastAsia="Times New Roman" w:hAnsi="Times New Roman" w:cs="Times New Roman"/>
          <w:b/>
          <w:bCs/>
          <w:color w:val="2B2B2B"/>
          <w:spacing w:val="-14"/>
          <w:sz w:val="40"/>
          <w:szCs w:val="40"/>
          <w:lang w:eastAsia="ru-RU"/>
        </w:rPr>
      </w:pPr>
      <w:r w:rsidRPr="00B124BF">
        <w:rPr>
          <w:rFonts w:ascii="Times New Roman" w:eastAsia="Times New Roman" w:hAnsi="Times New Roman" w:cs="Times New Roman"/>
          <w:b/>
          <w:bCs/>
          <w:color w:val="2B2B2B"/>
          <w:spacing w:val="-14"/>
          <w:sz w:val="40"/>
          <w:szCs w:val="40"/>
          <w:lang w:eastAsia="ru-RU"/>
        </w:rPr>
        <w:t xml:space="preserve">                              ПОСТАНОВЛЕНИЕ</w:t>
      </w:r>
    </w:p>
    <w:p w:rsidR="00B124BF" w:rsidRPr="00B124BF" w:rsidRDefault="00B124BF" w:rsidP="00B124BF">
      <w:pPr>
        <w:widowControl w:val="0"/>
        <w:shd w:val="clear" w:color="auto" w:fill="FFFFFF"/>
        <w:autoSpaceDE w:val="0"/>
        <w:autoSpaceDN w:val="0"/>
        <w:adjustRightInd w:val="0"/>
        <w:spacing w:after="0" w:line="20" w:lineRule="exact"/>
        <w:ind w:left="3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24BF" w:rsidRPr="00B124BF" w:rsidRDefault="00B124BF" w:rsidP="00B124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-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4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6248400" cy="228600"/>
                <wp:effectExtent l="28575" t="0" r="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6200"/>
                            <a:ext cx="6096020" cy="811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50868A" id="Полотно 3" o:spid="_x0000_s1026" editas="canvas" style="width:492pt;height:18pt;mso-position-horizontal-relative:char;mso-position-vertical-relative:line" coordsize="6248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84;height:2286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0,762" to="6096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GmVcAAAADaAAAADwAAAGRycy9kb3ducmV2LnhtbESPTWrDMBCF94HeQUyhu1q2F6Z1IhsT&#10;KHRViNsDTKSJ7cQaGUlN3NtXhUKWj/fz8XbtamdxJR8mxwqKLAdBrJ2ZeFDw9fn2/AIiRGSDs2NS&#10;8EMB2uZhs8PauBsf6NrHQaQRDjUqGGNcaimDHsliyNxCnLyT8xZjkn6QxuMtjdtZlnleSYsTJ8KI&#10;C+1H0pf+2yrQh67I8fyh+TWhi1N17IvKK/X0uHZbEJHWeA//t9+NghL+rqQbIJ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XBplXAAAAA2gAAAA8AAAAAAAAAAAAAAAAA&#10;oQIAAGRycy9kb3ducmV2LnhtbFBLBQYAAAAABAAEAPkAAACOAwAAAAA=&#10;" strokeweight="4.5pt">
                  <v:stroke linestyle="thickThin"/>
                </v:line>
                <w10:anchorlock/>
              </v:group>
            </w:pict>
          </mc:Fallback>
        </mc:AlternateContent>
      </w:r>
    </w:p>
    <w:p w:rsidR="00336BF2" w:rsidRPr="00B124BF" w:rsidRDefault="00B12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124BF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 xml:space="preserve">т 24 февраля </w:t>
      </w:r>
      <w:r w:rsidR="001F6956" w:rsidRPr="00B124BF">
        <w:rPr>
          <w:rFonts w:ascii="Times New Roman" w:hAnsi="Times New Roman"/>
          <w:sz w:val="24"/>
          <w:szCs w:val="28"/>
        </w:rPr>
        <w:t>2015 г</w:t>
      </w:r>
      <w:r>
        <w:rPr>
          <w:rFonts w:ascii="Times New Roman" w:hAnsi="Times New Roman"/>
          <w:sz w:val="24"/>
          <w:szCs w:val="28"/>
        </w:rPr>
        <w:t>ода</w:t>
      </w:r>
      <w:r w:rsidR="001F6956" w:rsidRPr="00B124BF">
        <w:rPr>
          <w:rFonts w:ascii="Times New Roman" w:hAnsi="Times New Roman"/>
          <w:sz w:val="24"/>
          <w:szCs w:val="28"/>
        </w:rPr>
        <w:t xml:space="preserve"> № 4</w:t>
      </w:r>
    </w:p>
    <w:p w:rsidR="00B124BF" w:rsidRPr="00B124BF" w:rsidRDefault="00B12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B124BF">
        <w:rPr>
          <w:rFonts w:ascii="Times New Roman" w:hAnsi="Times New Roman"/>
          <w:sz w:val="24"/>
          <w:szCs w:val="28"/>
        </w:rPr>
        <w:t>г.Верхняя</w:t>
      </w:r>
      <w:proofErr w:type="spellEnd"/>
      <w:r w:rsidRPr="00B124BF">
        <w:rPr>
          <w:rFonts w:ascii="Times New Roman" w:hAnsi="Times New Roman"/>
          <w:sz w:val="24"/>
          <w:szCs w:val="28"/>
        </w:rPr>
        <w:t xml:space="preserve"> Салда</w:t>
      </w:r>
    </w:p>
    <w:p w:rsidR="00336BF2" w:rsidRDefault="00336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36BF2" w:rsidRDefault="00336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36BF2" w:rsidRDefault="00336BF2" w:rsidP="00336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24BF" w:rsidRDefault="00AD2F7D" w:rsidP="00B12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36BF2">
        <w:rPr>
          <w:rFonts w:ascii="Times New Roman" w:hAnsi="Times New Roman"/>
          <w:b/>
          <w:i/>
          <w:sz w:val="28"/>
          <w:szCs w:val="28"/>
        </w:rPr>
        <w:t>О закрытии пункт</w:t>
      </w:r>
      <w:r w:rsidR="00790CE2">
        <w:rPr>
          <w:rFonts w:ascii="Times New Roman" w:hAnsi="Times New Roman"/>
          <w:b/>
          <w:i/>
          <w:sz w:val="28"/>
          <w:szCs w:val="28"/>
        </w:rPr>
        <w:t>ов</w:t>
      </w:r>
      <w:r w:rsidRPr="00336BF2">
        <w:rPr>
          <w:rFonts w:ascii="Times New Roman" w:hAnsi="Times New Roman"/>
          <w:b/>
          <w:i/>
          <w:sz w:val="28"/>
          <w:szCs w:val="28"/>
        </w:rPr>
        <w:t xml:space="preserve"> временного размещения граждан</w:t>
      </w:r>
      <w:r w:rsidR="00270447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FC6991" w:rsidRPr="00B124BF" w:rsidRDefault="00270447" w:rsidP="00B12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прибыв</w:t>
      </w:r>
      <w:r w:rsidR="00C11299">
        <w:rPr>
          <w:rFonts w:ascii="Times New Roman" w:hAnsi="Times New Roman"/>
          <w:b/>
          <w:i/>
          <w:sz w:val="28"/>
          <w:szCs w:val="28"/>
        </w:rPr>
        <w:t>ающ</w:t>
      </w:r>
      <w:r>
        <w:rPr>
          <w:rFonts w:ascii="Times New Roman" w:hAnsi="Times New Roman"/>
          <w:b/>
          <w:i/>
          <w:sz w:val="28"/>
          <w:szCs w:val="28"/>
        </w:rPr>
        <w:t>их из</w:t>
      </w:r>
      <w:r w:rsidR="00790CE2">
        <w:rPr>
          <w:rFonts w:ascii="Times New Roman" w:hAnsi="Times New Roman"/>
          <w:b/>
          <w:i/>
          <w:sz w:val="28"/>
          <w:szCs w:val="28"/>
        </w:rPr>
        <w:t xml:space="preserve"> Украины</w:t>
      </w:r>
    </w:p>
    <w:p w:rsidR="00336BF2" w:rsidRDefault="00336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991" w:rsidRDefault="00FC6991" w:rsidP="00336B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трудоустройством и социально-бытовым обустройством </w:t>
      </w:r>
      <w:r w:rsidRPr="00DF76D9">
        <w:rPr>
          <w:rFonts w:ascii="Times New Roman" w:hAnsi="Times New Roman" w:cs="Times New Roman"/>
          <w:sz w:val="28"/>
          <w:szCs w:val="28"/>
        </w:rPr>
        <w:t xml:space="preserve">граждан, вынужденно покинувших территорию Украины, </w:t>
      </w:r>
      <w:r w:rsidR="00790CE2">
        <w:rPr>
          <w:rFonts w:ascii="Times New Roman" w:hAnsi="Times New Roman" w:cs="Times New Roman"/>
          <w:sz w:val="28"/>
          <w:szCs w:val="28"/>
        </w:rPr>
        <w:t xml:space="preserve">и размещенных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758B">
        <w:rPr>
          <w:rFonts w:ascii="Times New Roman" w:hAnsi="Times New Roman" w:cs="Times New Roman"/>
          <w:sz w:val="28"/>
          <w:szCs w:val="28"/>
        </w:rPr>
        <w:t xml:space="preserve">одном из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E758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временного размещения,</w:t>
      </w:r>
      <w:r w:rsidR="00336BF2">
        <w:rPr>
          <w:rFonts w:ascii="Times New Roman" w:hAnsi="Times New Roman" w:cs="Times New Roman"/>
          <w:sz w:val="28"/>
          <w:szCs w:val="28"/>
        </w:rPr>
        <w:t xml:space="preserve"> созданного на базе загородного оздоровительного лагеря «Лесная сказка»,</w:t>
      </w:r>
      <w:r>
        <w:rPr>
          <w:rFonts w:ascii="Times New Roman" w:hAnsi="Times New Roman" w:cs="Times New Roman"/>
          <w:sz w:val="28"/>
          <w:szCs w:val="28"/>
        </w:rPr>
        <w:t xml:space="preserve"> а также необходимостью проведения мероприятий по подготовке загородного </w:t>
      </w:r>
      <w:r w:rsidR="00336BF2">
        <w:rPr>
          <w:rFonts w:ascii="Times New Roman" w:hAnsi="Times New Roman" w:cs="Times New Roman"/>
          <w:sz w:val="28"/>
          <w:szCs w:val="28"/>
        </w:rPr>
        <w:t xml:space="preserve">оздоровительного </w:t>
      </w:r>
      <w:r>
        <w:rPr>
          <w:rFonts w:ascii="Times New Roman" w:hAnsi="Times New Roman" w:cs="Times New Roman"/>
          <w:sz w:val="28"/>
          <w:szCs w:val="28"/>
        </w:rPr>
        <w:t xml:space="preserve">лагеря к летней оздоровительной </w:t>
      </w:r>
      <w:r w:rsidR="00270447">
        <w:rPr>
          <w:rFonts w:ascii="Times New Roman" w:hAnsi="Times New Roman" w:cs="Times New Roman"/>
          <w:sz w:val="28"/>
          <w:szCs w:val="28"/>
        </w:rPr>
        <w:t>кампании 2015</w:t>
      </w:r>
      <w:r w:rsidR="00336BF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0447" w:rsidRPr="00270447" w:rsidRDefault="00270447" w:rsidP="00270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4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F76D9" w:rsidRPr="00790CE2" w:rsidRDefault="00DF76D9" w:rsidP="000E74A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CE2">
        <w:rPr>
          <w:rFonts w:ascii="Times New Roman" w:hAnsi="Times New Roman" w:cs="Times New Roman"/>
          <w:sz w:val="28"/>
          <w:szCs w:val="28"/>
        </w:rPr>
        <w:t>Закрыть пункт</w:t>
      </w:r>
      <w:r w:rsidR="00790CE2" w:rsidRPr="00790CE2">
        <w:rPr>
          <w:rFonts w:ascii="Times New Roman" w:hAnsi="Times New Roman" w:cs="Times New Roman"/>
          <w:sz w:val="28"/>
          <w:szCs w:val="28"/>
        </w:rPr>
        <w:t>ы</w:t>
      </w:r>
      <w:r w:rsidRPr="00790CE2">
        <w:rPr>
          <w:rFonts w:ascii="Times New Roman" w:hAnsi="Times New Roman" w:cs="Times New Roman"/>
          <w:sz w:val="28"/>
          <w:szCs w:val="28"/>
        </w:rPr>
        <w:t xml:space="preserve"> временного размещения </w:t>
      </w:r>
      <w:r w:rsidR="00A7646C" w:rsidRPr="00790CE2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A7646C" w:rsidRPr="00790CE2">
        <w:rPr>
          <w:rFonts w:ascii="Times New Roman" w:hAnsi="Times New Roman"/>
          <w:sz w:val="28"/>
          <w:szCs w:val="28"/>
        </w:rPr>
        <w:t>прибыв</w:t>
      </w:r>
      <w:r w:rsidR="00D41789">
        <w:rPr>
          <w:rFonts w:ascii="Times New Roman" w:hAnsi="Times New Roman"/>
          <w:sz w:val="28"/>
          <w:szCs w:val="28"/>
        </w:rPr>
        <w:t>ающих</w:t>
      </w:r>
      <w:r w:rsidR="00A7646C" w:rsidRPr="00790CE2">
        <w:rPr>
          <w:rFonts w:ascii="Times New Roman" w:hAnsi="Times New Roman"/>
          <w:sz w:val="28"/>
          <w:szCs w:val="28"/>
        </w:rPr>
        <w:t xml:space="preserve"> из Украины,</w:t>
      </w:r>
      <w:r w:rsidR="00790CE2" w:rsidRPr="00790CE2">
        <w:rPr>
          <w:rFonts w:ascii="Times New Roman" w:hAnsi="Times New Roman"/>
          <w:sz w:val="28"/>
          <w:szCs w:val="28"/>
        </w:rPr>
        <w:t xml:space="preserve"> на </w:t>
      </w:r>
      <w:r w:rsidR="00C01DC0" w:rsidRPr="00790CE2">
        <w:rPr>
          <w:rFonts w:ascii="Times New Roman" w:hAnsi="Times New Roman"/>
          <w:sz w:val="28"/>
          <w:szCs w:val="28"/>
        </w:rPr>
        <w:t>территорию Верхнесалдинского</w:t>
      </w:r>
      <w:r w:rsidR="00790CE2" w:rsidRPr="00790CE2">
        <w:rPr>
          <w:rFonts w:ascii="Times New Roman" w:hAnsi="Times New Roman"/>
          <w:sz w:val="28"/>
          <w:szCs w:val="28"/>
        </w:rPr>
        <w:t xml:space="preserve"> городского округа, созданных во исполнение постановления </w:t>
      </w:r>
      <w:r w:rsidR="00790CE2" w:rsidRPr="00790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Верхнесалдинского городского округа от 01 августа 2014 года № 16 «О мерах по оказанию содействия в социально-бытовом устройстве лицам, вынужденно покинувшим территорию Украин</w:t>
      </w:r>
      <w:r w:rsid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0CE2" w:rsidRPr="0079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временно прибыв</w:t>
      </w:r>
      <w:r w:rsid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</w:t>
      </w:r>
      <w:r w:rsidR="00790CE2" w:rsidRPr="0079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на территорию Верхнесалдинского городского </w:t>
      </w:r>
      <w:proofErr w:type="gramStart"/>
      <w:r w:rsidR="00790CE2" w:rsidRPr="00790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</w:t>
      </w:r>
      <w:r w:rsidR="001B27B3" w:rsidRPr="00790CE2">
        <w:rPr>
          <w:rFonts w:ascii="Times New Roman" w:hAnsi="Times New Roman" w:cs="Times New Roman"/>
          <w:sz w:val="28"/>
          <w:szCs w:val="28"/>
        </w:rPr>
        <w:t xml:space="preserve"> </w:t>
      </w:r>
      <w:r w:rsidR="00282883">
        <w:rPr>
          <w:rFonts w:ascii="Times New Roman" w:hAnsi="Times New Roman" w:cs="Times New Roman"/>
          <w:sz w:val="28"/>
          <w:szCs w:val="28"/>
        </w:rPr>
        <w:t xml:space="preserve"> </w:t>
      </w:r>
      <w:r w:rsidR="00FC6991" w:rsidRPr="00790C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C6991" w:rsidRPr="00790CE2">
        <w:rPr>
          <w:rFonts w:ascii="Times New Roman" w:hAnsi="Times New Roman" w:cs="Times New Roman"/>
          <w:sz w:val="28"/>
          <w:szCs w:val="28"/>
        </w:rPr>
        <w:t xml:space="preserve"> </w:t>
      </w:r>
      <w:r w:rsidR="001B27B3" w:rsidRPr="00790CE2">
        <w:rPr>
          <w:rFonts w:ascii="Times New Roman" w:hAnsi="Times New Roman" w:cs="Times New Roman"/>
          <w:sz w:val="28"/>
          <w:szCs w:val="28"/>
        </w:rPr>
        <w:t xml:space="preserve"> </w:t>
      </w:r>
      <w:r w:rsidR="00FC6991" w:rsidRPr="00790CE2">
        <w:rPr>
          <w:rFonts w:ascii="Times New Roman" w:hAnsi="Times New Roman" w:cs="Times New Roman"/>
          <w:sz w:val="28"/>
          <w:szCs w:val="28"/>
        </w:rPr>
        <w:t>28</w:t>
      </w:r>
      <w:r w:rsidR="00A7646C" w:rsidRPr="00790CE2">
        <w:rPr>
          <w:rFonts w:ascii="Times New Roman" w:hAnsi="Times New Roman" w:cs="Times New Roman"/>
          <w:sz w:val="28"/>
          <w:szCs w:val="28"/>
        </w:rPr>
        <w:t xml:space="preserve">  февраля  </w:t>
      </w:r>
      <w:r w:rsidR="00FC6991" w:rsidRPr="00790CE2">
        <w:rPr>
          <w:rFonts w:ascii="Times New Roman" w:hAnsi="Times New Roman" w:cs="Times New Roman"/>
          <w:sz w:val="28"/>
          <w:szCs w:val="28"/>
        </w:rPr>
        <w:t>2015 г</w:t>
      </w:r>
      <w:r w:rsidR="00A7646C" w:rsidRPr="00790CE2">
        <w:rPr>
          <w:rFonts w:ascii="Times New Roman" w:hAnsi="Times New Roman" w:cs="Times New Roman"/>
          <w:sz w:val="28"/>
          <w:szCs w:val="28"/>
        </w:rPr>
        <w:t>ода.</w:t>
      </w:r>
    </w:p>
    <w:p w:rsidR="003340D4" w:rsidRPr="003340D4" w:rsidRDefault="003340D4" w:rsidP="00790CE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6583F" w:rsidRPr="000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 силу постановление главы Верхнесалдинского городского округа от </w:t>
      </w:r>
      <w:r w:rsidR="00FC1AE3">
        <w:rPr>
          <w:rFonts w:ascii="Times New Roman" w:eastAsia="Times New Roman" w:hAnsi="Times New Roman" w:cs="Times New Roman"/>
          <w:sz w:val="28"/>
          <w:szCs w:val="28"/>
          <w:lang w:eastAsia="ru-RU"/>
        </w:rPr>
        <w:t>01 августа </w:t>
      </w:r>
      <w:r w:rsidR="0006583F" w:rsidRPr="0006583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C1AE3">
        <w:rPr>
          <w:rFonts w:ascii="Times New Roman" w:eastAsia="Times New Roman" w:hAnsi="Times New Roman" w:cs="Times New Roman"/>
          <w:sz w:val="28"/>
          <w:szCs w:val="28"/>
          <w:lang w:eastAsia="ru-RU"/>
        </w:rPr>
        <w:t>14 года</w:t>
      </w:r>
      <w:r w:rsidR="0006583F" w:rsidRPr="000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C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«О </w:t>
      </w:r>
      <w:proofErr w:type="gramStart"/>
      <w:r w:rsidR="00FC1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 по</w:t>
      </w:r>
      <w:proofErr w:type="gramEnd"/>
      <w:r w:rsidR="00FC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оказанию содействия в социально-бытовом устройстве лицам, вынужденно покинувшим </w:t>
      </w:r>
      <w:r w:rsidR="00336B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</w:t>
      </w:r>
      <w:r w:rsidR="00FC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B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</w:t>
      </w:r>
      <w:r w:rsid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временно прибыв</w:t>
      </w:r>
      <w:r w:rsid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</w:t>
      </w:r>
      <w:r w:rsidR="00336B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на территорию Верхнесалдинского городского округа».</w:t>
      </w:r>
    </w:p>
    <w:p w:rsidR="00D41789" w:rsidRPr="00D41789" w:rsidRDefault="00D41789" w:rsidP="002828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89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официальном печатном издании и разместить на официальном сайте городского округа.</w:t>
      </w:r>
    </w:p>
    <w:p w:rsidR="00DF76D9" w:rsidRPr="00A7646C" w:rsidRDefault="00DF76D9" w:rsidP="0028288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46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90CE2">
        <w:rPr>
          <w:rFonts w:ascii="Times New Roman" w:hAnsi="Times New Roman" w:cs="Times New Roman"/>
          <w:sz w:val="28"/>
          <w:szCs w:val="28"/>
        </w:rPr>
        <w:t>исполнения</w:t>
      </w:r>
      <w:r w:rsidRPr="00A7646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C6991" w:rsidRPr="00A7646C">
        <w:rPr>
          <w:rFonts w:ascii="Times New Roman" w:hAnsi="Times New Roman" w:cs="Times New Roman"/>
          <w:sz w:val="28"/>
          <w:szCs w:val="28"/>
        </w:rPr>
        <w:t>п</w:t>
      </w:r>
      <w:r w:rsidRPr="00A7646C">
        <w:rPr>
          <w:rFonts w:ascii="Times New Roman" w:hAnsi="Times New Roman" w:cs="Times New Roman"/>
          <w:sz w:val="28"/>
          <w:szCs w:val="28"/>
        </w:rPr>
        <w:t>останов</w:t>
      </w:r>
      <w:r w:rsidR="00FC6991" w:rsidRPr="00A7646C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790CE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F76D9" w:rsidRDefault="00DF76D9" w:rsidP="00A76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390" w:rsidRDefault="001B5390" w:rsidP="00B12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BF" w:rsidRPr="00DF76D9" w:rsidRDefault="00B124BF" w:rsidP="00B12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390" w:rsidRDefault="002E758B" w:rsidP="00FC69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B539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5390">
        <w:rPr>
          <w:rFonts w:ascii="Times New Roman" w:hAnsi="Times New Roman" w:cs="Times New Roman"/>
          <w:sz w:val="28"/>
          <w:szCs w:val="28"/>
        </w:rPr>
        <w:t xml:space="preserve"> Верхнесалдинского городского округа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К.С. Ильичев</w:t>
      </w:r>
    </w:p>
    <w:p w:rsidR="001B1D55" w:rsidRDefault="001B1D55" w:rsidP="00790CE2">
      <w:bookmarkStart w:id="0" w:name="_GoBack"/>
      <w:bookmarkEnd w:id="0"/>
    </w:p>
    <w:sectPr w:rsidR="001B1D55" w:rsidSect="00FA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A33"/>
    <w:multiLevelType w:val="hybridMultilevel"/>
    <w:tmpl w:val="B19636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9A5417"/>
    <w:multiLevelType w:val="hybridMultilevel"/>
    <w:tmpl w:val="8A52033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6C44617"/>
    <w:multiLevelType w:val="hybridMultilevel"/>
    <w:tmpl w:val="B19636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B7A41"/>
    <w:multiLevelType w:val="hybridMultilevel"/>
    <w:tmpl w:val="B19636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9C1EBE"/>
    <w:multiLevelType w:val="hybridMultilevel"/>
    <w:tmpl w:val="87A2B8EA"/>
    <w:lvl w:ilvl="0" w:tplc="0F348A1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046BCD"/>
    <w:multiLevelType w:val="hybridMultilevel"/>
    <w:tmpl w:val="B19636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D9"/>
    <w:rsid w:val="0006583F"/>
    <w:rsid w:val="000C6BA4"/>
    <w:rsid w:val="000E21D7"/>
    <w:rsid w:val="001B1D55"/>
    <w:rsid w:val="001B27B3"/>
    <w:rsid w:val="001B5390"/>
    <w:rsid w:val="001F6956"/>
    <w:rsid w:val="00270447"/>
    <w:rsid w:val="00282883"/>
    <w:rsid w:val="002E758B"/>
    <w:rsid w:val="003340D4"/>
    <w:rsid w:val="00336BF2"/>
    <w:rsid w:val="0038180E"/>
    <w:rsid w:val="00471E80"/>
    <w:rsid w:val="00790CE2"/>
    <w:rsid w:val="008A224E"/>
    <w:rsid w:val="009238BB"/>
    <w:rsid w:val="00A7646C"/>
    <w:rsid w:val="00AD2F7D"/>
    <w:rsid w:val="00B124BF"/>
    <w:rsid w:val="00C01DC0"/>
    <w:rsid w:val="00C11299"/>
    <w:rsid w:val="00D24412"/>
    <w:rsid w:val="00D41789"/>
    <w:rsid w:val="00DA0C93"/>
    <w:rsid w:val="00DF76D9"/>
    <w:rsid w:val="00FC1AE3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8F060-D189-40B5-8EA9-317809F7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21</cp:revision>
  <cp:lastPrinted>2015-02-25T11:39:00Z</cp:lastPrinted>
  <dcterms:created xsi:type="dcterms:W3CDTF">2015-02-18T04:33:00Z</dcterms:created>
  <dcterms:modified xsi:type="dcterms:W3CDTF">2015-08-22T06:57:00Z</dcterms:modified>
</cp:coreProperties>
</file>