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FD797" w14:textId="77777777" w:rsidR="00E6769A" w:rsidRDefault="00E6769A" w:rsidP="00E6769A">
      <w:pPr>
        <w:rPr>
          <w:sz w:val="28"/>
          <w:szCs w:val="28"/>
        </w:rPr>
      </w:pPr>
    </w:p>
    <w:p w14:paraId="162E74A7" w14:textId="77777777" w:rsidR="00E6769A" w:rsidRDefault="00E6769A" w:rsidP="00E6769A">
      <w:pPr>
        <w:rPr>
          <w:sz w:val="28"/>
          <w:szCs w:val="28"/>
        </w:rPr>
      </w:pPr>
    </w:p>
    <w:p w14:paraId="0F3DF85F" w14:textId="19366F98" w:rsidR="00E6769A" w:rsidRDefault="00E6769A" w:rsidP="00E6769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 решения Думы </w:t>
      </w:r>
      <w:r>
        <w:rPr>
          <w:b/>
          <w:bCs/>
          <w:sz w:val="28"/>
          <w:szCs w:val="28"/>
        </w:rPr>
        <w:t>Верхнесалдинского муниципального округа Свердловской области «</w:t>
      </w:r>
      <w:bookmarkStart w:id="0" w:name="_GoBack"/>
      <w:r>
        <w:rPr>
          <w:b/>
          <w:bCs/>
          <w:iCs/>
          <w:sz w:val="28"/>
          <w:szCs w:val="28"/>
        </w:rPr>
        <w:t xml:space="preserve">О внесении изменений в решение </w:t>
      </w:r>
      <w:r w:rsidR="00D77053">
        <w:rPr>
          <w:b/>
          <w:bCs/>
          <w:iCs/>
          <w:sz w:val="28"/>
          <w:szCs w:val="28"/>
        </w:rPr>
        <w:t xml:space="preserve">Верхнесалдинской районной </w:t>
      </w:r>
      <w:r>
        <w:rPr>
          <w:b/>
          <w:bCs/>
          <w:iCs/>
          <w:sz w:val="28"/>
          <w:szCs w:val="28"/>
        </w:rPr>
        <w:t>Думы от 23.0</w:t>
      </w:r>
      <w:r w:rsidR="00D77053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>.20</w:t>
      </w:r>
      <w:r w:rsidR="00D77053">
        <w:rPr>
          <w:b/>
          <w:bCs/>
          <w:iCs/>
          <w:sz w:val="28"/>
          <w:szCs w:val="28"/>
        </w:rPr>
        <w:t xml:space="preserve">05 </w:t>
      </w:r>
      <w:r>
        <w:rPr>
          <w:b/>
          <w:bCs/>
          <w:iCs/>
          <w:sz w:val="28"/>
          <w:szCs w:val="28"/>
        </w:rPr>
        <w:t xml:space="preserve">№ </w:t>
      </w:r>
      <w:r w:rsidR="00D77053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7 «</w:t>
      </w:r>
      <w:r w:rsidR="001D0B50">
        <w:rPr>
          <w:b/>
          <w:bCs/>
          <w:iCs/>
          <w:sz w:val="28"/>
          <w:szCs w:val="28"/>
        </w:rPr>
        <w:t xml:space="preserve">Об утверждении методики проведения опроса на территории </w:t>
      </w:r>
      <w:r>
        <w:rPr>
          <w:b/>
          <w:bCs/>
          <w:iCs/>
          <w:sz w:val="28"/>
          <w:szCs w:val="28"/>
        </w:rPr>
        <w:t>Верхнесалдинского городского округа</w:t>
      </w:r>
      <w:bookmarkEnd w:id="0"/>
      <w:r>
        <w:rPr>
          <w:b/>
          <w:bCs/>
          <w:sz w:val="28"/>
          <w:szCs w:val="28"/>
        </w:rPr>
        <w:t>»</w:t>
      </w:r>
    </w:p>
    <w:p w14:paraId="576E15D9" w14:textId="77777777" w:rsidR="00E6769A" w:rsidRDefault="00E6769A" w:rsidP="00E6769A">
      <w:pPr>
        <w:tabs>
          <w:tab w:val="left" w:pos="360"/>
        </w:tabs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 </w:t>
      </w:r>
    </w:p>
    <w:p w14:paraId="35490EA8" w14:textId="77777777" w:rsidR="00E6769A" w:rsidRDefault="00E6769A" w:rsidP="00E6769A">
      <w:pPr>
        <w:tabs>
          <w:tab w:val="left" w:pos="360"/>
        </w:tabs>
        <w:jc w:val="both"/>
        <w:rPr>
          <w:b/>
          <w:sz w:val="28"/>
          <w:szCs w:val="27"/>
        </w:rPr>
      </w:pPr>
    </w:p>
    <w:p w14:paraId="4EC4214A" w14:textId="1C054586" w:rsidR="00E6769A" w:rsidRDefault="00E6769A" w:rsidP="00E6769A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Рассмотрев постановление Администрации Верхнесалдинского муниципального округа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Свердловской области от _____________ года                              № ________</w:t>
      </w:r>
      <w:r>
        <w:rPr>
          <w:sz w:val="28"/>
          <w:szCs w:val="28"/>
        </w:rPr>
        <w:t xml:space="preserve"> «О внесении на рассмотрение в Думу городского округа проекта решения Думы Верхнесалдинского муниципального округа Свердловской области «</w:t>
      </w:r>
      <w:r w:rsidR="00D97507">
        <w:rPr>
          <w:bCs/>
          <w:iCs/>
          <w:sz w:val="28"/>
          <w:szCs w:val="28"/>
        </w:rPr>
        <w:t>О внесении изменений в решение Верхнесалдинской районной Думы                          от 23.08.2005 № 47 «Об утверждении методики проведения опроса на территории Верхнесалдинского городского округа</w:t>
      </w:r>
      <w:r w:rsidR="00D97507">
        <w:rPr>
          <w:sz w:val="28"/>
          <w:szCs w:val="28"/>
        </w:rPr>
        <w:t>»</w:t>
      </w:r>
      <w:r>
        <w:rPr>
          <w:sz w:val="28"/>
          <w:szCs w:val="28"/>
        </w:rPr>
        <w:t xml:space="preserve">,  руководствуясь Уставом Верхнесалдинского муниципального округа Свердловской области, Дума Верхнесалдинского муниципального округа Свердловской области </w:t>
      </w:r>
    </w:p>
    <w:p w14:paraId="553E010D" w14:textId="77777777" w:rsidR="00E6769A" w:rsidRDefault="00E6769A" w:rsidP="00E6769A">
      <w:pPr>
        <w:ind w:firstLine="720"/>
        <w:jc w:val="both"/>
        <w:rPr>
          <w:sz w:val="28"/>
          <w:szCs w:val="28"/>
        </w:rPr>
      </w:pPr>
    </w:p>
    <w:p w14:paraId="46BB4283" w14:textId="77777777" w:rsidR="00E6769A" w:rsidRDefault="00E6769A" w:rsidP="00E6769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И Л А:</w:t>
      </w:r>
    </w:p>
    <w:p w14:paraId="18F37FEC" w14:textId="77777777" w:rsidR="00E6769A" w:rsidRDefault="00E6769A" w:rsidP="00E6769A">
      <w:pPr>
        <w:jc w:val="both"/>
        <w:rPr>
          <w:sz w:val="28"/>
          <w:szCs w:val="28"/>
        </w:rPr>
      </w:pPr>
    </w:p>
    <w:p w14:paraId="507F3C87" w14:textId="06DD0C72" w:rsidR="00E6769A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rFonts w:eastAsia="Calibri"/>
          <w:sz w:val="28"/>
          <w:szCs w:val="28"/>
          <w:lang w:eastAsia="en-US"/>
        </w:rPr>
        <w:t>решение</w:t>
      </w:r>
      <w:r w:rsidR="00D97507">
        <w:rPr>
          <w:rFonts w:eastAsia="Calibri"/>
          <w:sz w:val="28"/>
          <w:szCs w:val="28"/>
          <w:lang w:eastAsia="en-US"/>
        </w:rPr>
        <w:t xml:space="preserve"> Верхнесалдинской районной</w:t>
      </w:r>
      <w:r>
        <w:rPr>
          <w:rFonts w:eastAsia="Calibri"/>
          <w:sz w:val="28"/>
          <w:szCs w:val="28"/>
          <w:lang w:eastAsia="en-US"/>
        </w:rPr>
        <w:t xml:space="preserve"> Думы  </w:t>
      </w:r>
      <w:r>
        <w:rPr>
          <w:bCs/>
          <w:iCs/>
          <w:sz w:val="28"/>
          <w:szCs w:val="28"/>
        </w:rPr>
        <w:t>от 23.0</w:t>
      </w:r>
      <w:r w:rsidR="00D97507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>.20</w:t>
      </w:r>
      <w:r w:rsidR="00D97507">
        <w:rPr>
          <w:bCs/>
          <w:iCs/>
          <w:sz w:val="28"/>
          <w:szCs w:val="28"/>
        </w:rPr>
        <w:t xml:space="preserve">05       </w:t>
      </w:r>
      <w:r>
        <w:rPr>
          <w:bCs/>
          <w:iCs/>
          <w:sz w:val="28"/>
          <w:szCs w:val="28"/>
        </w:rPr>
        <w:t xml:space="preserve"> № </w:t>
      </w:r>
      <w:r w:rsidR="00D97507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7</w:t>
      </w:r>
      <w:r w:rsidR="00D97507">
        <w:rPr>
          <w:bCs/>
          <w:iCs/>
          <w:sz w:val="28"/>
          <w:szCs w:val="28"/>
        </w:rPr>
        <w:t xml:space="preserve"> «Об утверждении методики проведения опроса на территории Верхнесалдинского городского округа</w:t>
      </w:r>
      <w:r w:rsidR="00D97507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решения Думы городского округа от 2</w:t>
      </w:r>
      <w:r w:rsidR="00D97507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D97507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D97507">
        <w:rPr>
          <w:sz w:val="28"/>
          <w:szCs w:val="28"/>
        </w:rPr>
        <w:t>1</w:t>
      </w:r>
      <w:r>
        <w:rPr>
          <w:sz w:val="28"/>
          <w:szCs w:val="28"/>
        </w:rPr>
        <w:t xml:space="preserve">0 № </w:t>
      </w:r>
      <w:r w:rsidR="00D97507">
        <w:rPr>
          <w:sz w:val="28"/>
          <w:szCs w:val="28"/>
        </w:rPr>
        <w:t>320</w:t>
      </w:r>
      <w:r>
        <w:rPr>
          <w:sz w:val="28"/>
          <w:szCs w:val="28"/>
        </w:rPr>
        <w:t>) следующие изменения:</w:t>
      </w:r>
    </w:p>
    <w:p w14:paraId="3C41DEEF" w14:textId="77777777" w:rsidR="00E6769A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наименовании, пункте 1 слова «городского округа» заменить словами «муниципального округа Свердловской области»;</w:t>
      </w:r>
    </w:p>
    <w:p w14:paraId="48B26734" w14:textId="77777777" w:rsidR="00762FF1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преамбул</w:t>
      </w:r>
      <w:r w:rsidR="00762FF1">
        <w:rPr>
          <w:sz w:val="28"/>
          <w:szCs w:val="28"/>
        </w:rPr>
        <w:t>у изложить в следующей редакции:</w:t>
      </w:r>
    </w:p>
    <w:p w14:paraId="46125323" w14:textId="127F2655" w:rsidR="00E6769A" w:rsidRDefault="00762FF1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</w:t>
      </w:r>
      <w:r w:rsidRPr="00243E1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243E1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43E19">
        <w:rPr>
          <w:sz w:val="28"/>
          <w:szCs w:val="28"/>
        </w:rPr>
        <w:t xml:space="preserve">  от 20.03.2025 № 33-ФЗ «Об общих принципах организации местного самоуправления в единой системе публичной власти</w:t>
      </w:r>
      <w:r w:rsidR="0077436C">
        <w:rPr>
          <w:sz w:val="28"/>
          <w:szCs w:val="28"/>
        </w:rPr>
        <w:t>»</w:t>
      </w:r>
      <w:r w:rsidR="0077436C" w:rsidRPr="0077436C">
        <w:rPr>
          <w:rFonts w:eastAsia="Calibri"/>
          <w:sz w:val="28"/>
          <w:szCs w:val="28"/>
          <w:lang w:eastAsia="en-US"/>
        </w:rPr>
        <w:t xml:space="preserve"> </w:t>
      </w:r>
      <w:r w:rsidR="0077436C">
        <w:rPr>
          <w:rFonts w:eastAsia="Calibri"/>
          <w:sz w:val="28"/>
          <w:szCs w:val="28"/>
          <w:lang w:eastAsia="en-US"/>
        </w:rPr>
        <w:t>Дума Верхнесалдинского муниципального округа Свердловской области</w:t>
      </w:r>
      <w:r>
        <w:rPr>
          <w:sz w:val="28"/>
          <w:szCs w:val="28"/>
        </w:rPr>
        <w:t xml:space="preserve"> решила</w:t>
      </w:r>
      <w:proofErr w:type="gramStart"/>
      <w:r>
        <w:rPr>
          <w:sz w:val="28"/>
          <w:szCs w:val="28"/>
        </w:rPr>
        <w:t>:</w:t>
      </w:r>
      <w:r w:rsidR="00E6769A">
        <w:rPr>
          <w:sz w:val="28"/>
          <w:szCs w:val="28"/>
        </w:rPr>
        <w:t>»</w:t>
      </w:r>
      <w:proofErr w:type="gramEnd"/>
      <w:r w:rsidR="00E6769A">
        <w:rPr>
          <w:sz w:val="28"/>
          <w:szCs w:val="28"/>
        </w:rPr>
        <w:t>;</w:t>
      </w:r>
    </w:p>
    <w:p w14:paraId="480C3729" w14:textId="7D8F6476" w:rsidR="00E6769A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4 слова «(</w:t>
      </w:r>
      <w:r w:rsidR="00762FF1">
        <w:rPr>
          <w:sz w:val="28"/>
          <w:szCs w:val="28"/>
        </w:rPr>
        <w:t xml:space="preserve">председатель – </w:t>
      </w:r>
      <w:proofErr w:type="spellStart"/>
      <w:r w:rsidR="00762FF1">
        <w:rPr>
          <w:sz w:val="28"/>
          <w:szCs w:val="28"/>
        </w:rPr>
        <w:t>Л.А.Карасева</w:t>
      </w:r>
      <w:proofErr w:type="spellEnd"/>
      <w:r>
        <w:rPr>
          <w:sz w:val="28"/>
          <w:szCs w:val="28"/>
        </w:rPr>
        <w:t>)» исключить.</w:t>
      </w:r>
    </w:p>
    <w:p w14:paraId="17AD0ABF" w14:textId="7476AC08" w:rsidR="00E6769A" w:rsidRDefault="00E6769A" w:rsidP="00E6769A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 Внести в</w:t>
      </w:r>
      <w:r w:rsidR="00C660C9">
        <w:rPr>
          <w:sz w:val="28"/>
          <w:szCs w:val="28"/>
        </w:rPr>
        <w:t xml:space="preserve"> </w:t>
      </w:r>
      <w:r w:rsidR="00C660C9">
        <w:rPr>
          <w:bCs/>
          <w:iCs/>
          <w:sz w:val="28"/>
          <w:szCs w:val="28"/>
        </w:rPr>
        <w:t>Методику проведения опроса на территории Верхнесалдинского городского округа</w:t>
      </w:r>
      <w:r>
        <w:rPr>
          <w:sz w:val="28"/>
          <w:szCs w:val="28"/>
        </w:rPr>
        <w:t>», утвержденн</w:t>
      </w:r>
      <w:r w:rsidR="00C660C9">
        <w:rPr>
          <w:sz w:val="28"/>
          <w:szCs w:val="28"/>
        </w:rPr>
        <w:t>ую</w:t>
      </w:r>
      <w:r>
        <w:rPr>
          <w:sz w:val="28"/>
          <w:szCs w:val="28"/>
        </w:rPr>
        <w:t xml:space="preserve"> решением</w:t>
      </w:r>
      <w:r w:rsidR="00C660C9" w:rsidRPr="00C660C9">
        <w:rPr>
          <w:rFonts w:eastAsia="Calibri"/>
          <w:sz w:val="28"/>
          <w:szCs w:val="28"/>
          <w:lang w:eastAsia="en-US"/>
        </w:rPr>
        <w:t xml:space="preserve"> </w:t>
      </w:r>
      <w:r w:rsidR="00C660C9">
        <w:rPr>
          <w:rFonts w:eastAsia="Calibri"/>
          <w:sz w:val="28"/>
          <w:szCs w:val="28"/>
          <w:lang w:eastAsia="en-US"/>
        </w:rPr>
        <w:t xml:space="preserve"> Верхнесалдинской районной Думы  </w:t>
      </w:r>
      <w:r w:rsidR="00C660C9">
        <w:rPr>
          <w:bCs/>
          <w:iCs/>
          <w:sz w:val="28"/>
          <w:szCs w:val="28"/>
        </w:rPr>
        <w:t>от 23.08.2005 № 47 «Об утверждении методики проведения опроса на территории Верхнесалдинского городского округа</w:t>
      </w:r>
      <w:r w:rsidR="00C660C9">
        <w:rPr>
          <w:sz w:val="28"/>
          <w:szCs w:val="28"/>
        </w:rPr>
        <w:t>» (в редакции решения Думы городского округа от 28.07.2010 № 320)</w:t>
      </w:r>
      <w:r>
        <w:rPr>
          <w:sz w:val="28"/>
          <w:szCs w:val="28"/>
        </w:rPr>
        <w:t>, следующие изменения:</w:t>
      </w:r>
    </w:p>
    <w:p w14:paraId="6B11ACA5" w14:textId="1D205E51" w:rsidR="00BF4C22" w:rsidRDefault="00E6769A" w:rsidP="00BF4C22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1) в грифе утверждения слова «Верхнесалдинского городского округа» заменить словами «Верхнесалдинского муниципального округа Свердловской области»;</w:t>
      </w:r>
    </w:p>
    <w:p w14:paraId="4110E2D2" w14:textId="7F501E43" w:rsidR="00BF4C22" w:rsidRDefault="00BF4C22" w:rsidP="00BF4C22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2) в наименовании слова «Верхнесалдинского городского округа» заменить словами «Верхнесалдинского муниципального округа Свердловской области»;</w:t>
      </w:r>
    </w:p>
    <w:p w14:paraId="34F07E27" w14:textId="30E2A5DB" w:rsidR="00E865C0" w:rsidRDefault="00BF4C22" w:rsidP="00E6769A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3) </w:t>
      </w:r>
      <w:r w:rsidR="00E865C0">
        <w:rPr>
          <w:sz w:val="28"/>
          <w:szCs w:val="26"/>
        </w:rPr>
        <w:t xml:space="preserve">абзац второй пункта 1.1. изложить в следующей редакции: </w:t>
      </w:r>
    </w:p>
    <w:p w14:paraId="2962B54E" w14:textId="65382DCE" w:rsidR="00E865C0" w:rsidRDefault="00E865C0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lastRenderedPageBreak/>
        <w:t xml:space="preserve">«Опрос проводится </w:t>
      </w:r>
      <w:r>
        <w:rPr>
          <w:sz w:val="28"/>
          <w:szCs w:val="28"/>
        </w:rPr>
        <w:t>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самоуправления.»;</w:t>
      </w:r>
    </w:p>
    <w:p w14:paraId="3742211C" w14:textId="7A71CC5D" w:rsidR="00E865C0" w:rsidRDefault="00E865C0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 в пункте 1.6. слово «городского» заменить словом «муниципального»;</w:t>
      </w:r>
    </w:p>
    <w:p w14:paraId="7ABA181F" w14:textId="4F78E473" w:rsidR="00E865C0" w:rsidRDefault="00EC38EB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пункт 1.7</w:t>
      </w:r>
      <w:r w:rsidR="00E865C0">
        <w:rPr>
          <w:sz w:val="28"/>
          <w:szCs w:val="28"/>
        </w:rPr>
        <w:t xml:space="preserve"> изложить в следующей редакции:</w:t>
      </w:r>
    </w:p>
    <w:p w14:paraId="7F6CA85B" w14:textId="77777777" w:rsidR="00E865C0" w:rsidRDefault="00E865C0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«1.7.</w:t>
      </w:r>
      <w:r w:rsidRPr="00E865C0">
        <w:rPr>
          <w:sz w:val="28"/>
          <w:szCs w:val="28"/>
        </w:rPr>
        <w:t xml:space="preserve"> </w:t>
      </w:r>
      <w:r>
        <w:rPr>
          <w:sz w:val="28"/>
          <w:szCs w:val="28"/>
        </w:rPr>
        <w:t>Опрос граждан проводится по инициативе:</w:t>
      </w:r>
    </w:p>
    <w:p w14:paraId="0BF29A22" w14:textId="01D98D82" w:rsidR="00E865C0" w:rsidRDefault="00E865C0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Думы Верхнесалдинского муниципального округа Свердловской области, Главы Верхнесалдинского муниципального округа Свердловской области;</w:t>
      </w:r>
    </w:p>
    <w:p w14:paraId="12118204" w14:textId="77777777" w:rsidR="00E865C0" w:rsidRDefault="00E865C0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органов государственной власти субъектов Российской Федерации;</w:t>
      </w:r>
    </w:p>
    <w:p w14:paraId="57066112" w14:textId="55FCBE9F" w:rsidR="00E865C0" w:rsidRDefault="00E865C0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проекта.»;</w:t>
      </w:r>
    </w:p>
    <w:p w14:paraId="5C29AEF4" w14:textId="45438787" w:rsidR="00E865C0" w:rsidRDefault="00E865C0" w:rsidP="00E865C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690C">
        <w:rPr>
          <w:sz w:val="28"/>
          <w:szCs w:val="28"/>
        </w:rPr>
        <w:t>)</w:t>
      </w:r>
      <w:r>
        <w:rPr>
          <w:sz w:val="28"/>
          <w:szCs w:val="28"/>
        </w:rPr>
        <w:t xml:space="preserve"> дополнить пунктами 1.8</w:t>
      </w:r>
      <w:r w:rsidR="00EC38EB">
        <w:rPr>
          <w:sz w:val="28"/>
          <w:szCs w:val="28"/>
        </w:rPr>
        <w:t xml:space="preserve"> -1.11</w:t>
      </w:r>
      <w:r>
        <w:rPr>
          <w:sz w:val="28"/>
          <w:szCs w:val="28"/>
        </w:rPr>
        <w:t xml:space="preserve"> следующего содержания:</w:t>
      </w:r>
    </w:p>
    <w:p w14:paraId="1ED1B0D0" w14:textId="522631F1" w:rsidR="00CA21DB" w:rsidRDefault="00E865C0" w:rsidP="00CA21DB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«1.8. Решение о назначении опроса граждан должно быть принято </w:t>
      </w:r>
      <w:r w:rsidR="00CA21DB">
        <w:rPr>
          <w:sz w:val="28"/>
          <w:szCs w:val="28"/>
        </w:rPr>
        <w:t xml:space="preserve">Думой Верхнесалдинского муниципального округа Свердловской области </w:t>
      </w:r>
      <w:r>
        <w:rPr>
          <w:sz w:val="28"/>
          <w:szCs w:val="28"/>
        </w:rPr>
        <w:t xml:space="preserve">в течение трех месяцев с момента поступления инициативы проведения опроса граждан, предусмотренной </w:t>
      </w:r>
      <w:r w:rsidR="00EC38EB">
        <w:rPr>
          <w:sz w:val="28"/>
          <w:szCs w:val="28"/>
        </w:rPr>
        <w:t>пунктом 1.7</w:t>
      </w:r>
      <w:r w:rsidR="00CA21DB">
        <w:rPr>
          <w:sz w:val="28"/>
          <w:szCs w:val="28"/>
        </w:rPr>
        <w:t xml:space="preserve"> настоящей методики</w:t>
      </w:r>
      <w:r>
        <w:rPr>
          <w:sz w:val="28"/>
          <w:szCs w:val="28"/>
        </w:rPr>
        <w:t>.</w:t>
      </w:r>
    </w:p>
    <w:p w14:paraId="084FCC24" w14:textId="1847766F" w:rsidR="00E865C0" w:rsidRDefault="00CA21DB" w:rsidP="00CA21DB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E865C0">
        <w:rPr>
          <w:sz w:val="28"/>
          <w:szCs w:val="28"/>
        </w:rPr>
        <w:t xml:space="preserve">. В решении </w:t>
      </w:r>
      <w:r>
        <w:rPr>
          <w:sz w:val="28"/>
          <w:szCs w:val="28"/>
        </w:rPr>
        <w:t xml:space="preserve">Думы Верхнесалдинского муниципального округа Свердловской области </w:t>
      </w:r>
      <w:r w:rsidR="00E865C0">
        <w:rPr>
          <w:sz w:val="28"/>
          <w:szCs w:val="28"/>
        </w:rPr>
        <w:t>о назначении опроса граждан устанавливаются:</w:t>
      </w:r>
    </w:p>
    <w:p w14:paraId="4852DA76" w14:textId="77777777" w:rsidR="00CA21DB" w:rsidRDefault="00E865C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дата и сроки проведения опроса;</w:t>
      </w:r>
    </w:p>
    <w:p w14:paraId="43688A31" w14:textId="3004EF08" w:rsidR="00E865C0" w:rsidRDefault="00E865C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14:paraId="1C8A4974" w14:textId="77777777" w:rsidR="00E865C0" w:rsidRDefault="00E865C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методика проведения опроса;</w:t>
      </w:r>
    </w:p>
    <w:p w14:paraId="00309DD8" w14:textId="77777777" w:rsidR="00E865C0" w:rsidRDefault="00E865C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4) форма опросного листа;</w:t>
      </w:r>
    </w:p>
    <w:p w14:paraId="64240B82" w14:textId="77777777" w:rsidR="00E865C0" w:rsidRDefault="00E865C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14:paraId="55DA623A" w14:textId="7EBD9837" w:rsidR="00E865C0" w:rsidRDefault="00E865C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CA21DB">
        <w:rPr>
          <w:sz w:val="28"/>
          <w:szCs w:val="28"/>
        </w:rPr>
        <w:t>Верхнесалдинского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</w:t>
      </w:r>
      <w:r w:rsidR="00CA21DB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CA21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3A107AF" w14:textId="77777777" w:rsidR="00CA21DB" w:rsidRDefault="00CA21DB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E865C0">
        <w:rPr>
          <w:sz w:val="28"/>
          <w:szCs w:val="28"/>
        </w:rPr>
        <w:t xml:space="preserve">. Жители </w:t>
      </w:r>
      <w:r>
        <w:rPr>
          <w:sz w:val="28"/>
          <w:szCs w:val="28"/>
        </w:rPr>
        <w:t>Верхнесалдинского муниципального округа</w:t>
      </w:r>
      <w:r w:rsidR="00E865C0">
        <w:rPr>
          <w:sz w:val="28"/>
          <w:szCs w:val="28"/>
        </w:rPr>
        <w:t xml:space="preserve"> должны быть проинформированы должностным лицом местного самоуправления о проведении опроса граждан не менее чем за 10 дней до его проведения.</w:t>
      </w:r>
    </w:p>
    <w:p w14:paraId="68242FB9" w14:textId="7538EAEA" w:rsidR="00E865C0" w:rsidRDefault="00CA21DB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E865C0">
        <w:rPr>
          <w:sz w:val="28"/>
          <w:szCs w:val="28"/>
        </w:rPr>
        <w:t xml:space="preserve">. Для проведения опроса граждан может использоваться официальный сайт </w:t>
      </w:r>
      <w:r>
        <w:rPr>
          <w:sz w:val="28"/>
          <w:szCs w:val="28"/>
        </w:rPr>
        <w:t>Верхнесалдинского муниципального округа</w:t>
      </w:r>
      <w:r w:rsidR="00E865C0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="00E865C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E865C0">
        <w:rPr>
          <w:sz w:val="28"/>
          <w:szCs w:val="28"/>
        </w:rPr>
        <w:t>.</w:t>
      </w:r>
      <w:r w:rsidR="0016690C">
        <w:rPr>
          <w:sz w:val="28"/>
          <w:szCs w:val="28"/>
        </w:rPr>
        <w:t>»;</w:t>
      </w:r>
    </w:p>
    <w:p w14:paraId="239906B3" w14:textId="0103EA27" w:rsidR="0016690C" w:rsidRDefault="00EC38EB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6) в пункте 3.2</w:t>
      </w:r>
      <w:r w:rsidR="0016690C">
        <w:rPr>
          <w:sz w:val="28"/>
          <w:szCs w:val="28"/>
        </w:rPr>
        <w:t xml:space="preserve"> слова «</w:t>
      </w:r>
      <w:r w:rsidR="00B14F30">
        <w:rPr>
          <w:sz w:val="28"/>
          <w:szCs w:val="28"/>
        </w:rPr>
        <w:t>г</w:t>
      </w:r>
      <w:r w:rsidR="0016690C">
        <w:rPr>
          <w:sz w:val="28"/>
          <w:szCs w:val="28"/>
        </w:rPr>
        <w:t xml:space="preserve">лава администрации» </w:t>
      </w:r>
      <w:r w:rsidR="00B14F30">
        <w:rPr>
          <w:sz w:val="28"/>
          <w:szCs w:val="28"/>
        </w:rPr>
        <w:t>заменить словами «глава территориального органа Администрации»;</w:t>
      </w:r>
    </w:p>
    <w:p w14:paraId="103D8E22" w14:textId="75F174C7" w:rsidR="00B14F30" w:rsidRDefault="00EC38EB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7) в пункте 3.3</w:t>
      </w:r>
      <w:r w:rsidR="00B14F30">
        <w:rPr>
          <w:sz w:val="28"/>
          <w:szCs w:val="28"/>
        </w:rPr>
        <w:t xml:space="preserve"> слова « и заполнение опросных листов» исключить;</w:t>
      </w:r>
    </w:p>
    <w:p w14:paraId="23F93D49" w14:textId="4B19EB98" w:rsidR="00B14F30" w:rsidRDefault="00B14F3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8) в пункте 4.3 слово «лист»  заменить словом «список»;</w:t>
      </w:r>
    </w:p>
    <w:p w14:paraId="53A4F3A9" w14:textId="0A0910F6" w:rsidR="00B14F30" w:rsidRDefault="00B14F3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в пункте 5 слова «Думы городского округа» заменить словами «Думы Верхнесалдинского муниципального округа Свердловской области»;</w:t>
      </w:r>
    </w:p>
    <w:p w14:paraId="07602773" w14:textId="77777777" w:rsidR="00AF3AC5" w:rsidRDefault="00B14F30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10)  пункт 6.3.</w:t>
      </w:r>
      <w:r w:rsidR="00AF3AC5">
        <w:rPr>
          <w:sz w:val="28"/>
          <w:szCs w:val="28"/>
        </w:rPr>
        <w:t xml:space="preserve"> изложить в следующей редакции:</w:t>
      </w:r>
    </w:p>
    <w:p w14:paraId="18DC5D40" w14:textId="2EF01A6F" w:rsidR="00B14F30" w:rsidRDefault="00AF3AC5" w:rsidP="00C6156E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«6.3. Опрос считается состоявшимся, если в нем приняла участие минимальная численность жителей, установленная в решении Думы  Верхнесалдинского муниципального округа о назначении опроса</w:t>
      </w:r>
      <w:proofErr w:type="gramStart"/>
      <w:r>
        <w:rPr>
          <w:sz w:val="28"/>
          <w:szCs w:val="28"/>
        </w:rPr>
        <w:t>.»</w:t>
      </w:r>
      <w:r w:rsidR="00F83654">
        <w:rPr>
          <w:sz w:val="28"/>
          <w:szCs w:val="28"/>
        </w:rPr>
        <w:t>;</w:t>
      </w:r>
      <w:proofErr w:type="gramEnd"/>
    </w:p>
    <w:p w14:paraId="5728587C" w14:textId="4C32E386" w:rsidR="00F83654" w:rsidRDefault="00F83654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37546E">
        <w:rPr>
          <w:sz w:val="28"/>
          <w:szCs w:val="28"/>
        </w:rPr>
        <w:t xml:space="preserve"> в пункте 6.4 слова «Думу городского округа», «главе Верхнесалдинского городского округа» заменить словами «Думу Верхнесалдинского муниципального округа Свердловской области», «Главе Верхнесалдинского муниципального  округа Свердловской области» соответственно;</w:t>
      </w:r>
    </w:p>
    <w:p w14:paraId="790C3D62" w14:textId="574F654B" w:rsidR="0037546E" w:rsidRDefault="0037546E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12) пункт 7.1 изложить в следующей редакции:</w:t>
      </w:r>
    </w:p>
    <w:p w14:paraId="1E7F0392" w14:textId="0D8635A2" w:rsidR="0037546E" w:rsidRDefault="00EC38EB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546E">
        <w:rPr>
          <w:sz w:val="28"/>
          <w:szCs w:val="28"/>
        </w:rPr>
        <w:t>7.1. На основании сводного протокола о результатах  опроса Глава Верхнесалдинского муниципального округа Свердловской области  принимает решени</w:t>
      </w:r>
      <w:r w:rsidR="00C6156E">
        <w:rPr>
          <w:sz w:val="28"/>
          <w:szCs w:val="28"/>
        </w:rPr>
        <w:t>е</w:t>
      </w:r>
      <w:r w:rsidR="0037546E">
        <w:rPr>
          <w:sz w:val="28"/>
          <w:szCs w:val="28"/>
        </w:rPr>
        <w:t xml:space="preserve"> о признании опроса состоявшимся или о признании опроса несостоявшимся с учетом критерия, установленного пунктом 6.3. настоящей методики</w:t>
      </w:r>
      <w:proofErr w:type="gramStart"/>
      <w:r w:rsidR="0037546E">
        <w:rPr>
          <w:sz w:val="28"/>
          <w:szCs w:val="28"/>
        </w:rPr>
        <w:t>.»;</w:t>
      </w:r>
      <w:proofErr w:type="gramEnd"/>
    </w:p>
    <w:p w14:paraId="46653405" w14:textId="70C42E96" w:rsidR="0037546E" w:rsidRDefault="0037546E" w:rsidP="00CA21D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13) в пункте 7.2 слова «Дума городского округа» заменить словами «Дума Верхнесалдинского муниципального округа Свердловской области» в соответствующем падеже;</w:t>
      </w:r>
    </w:p>
    <w:p w14:paraId="41AA4797" w14:textId="313C2D2D" w:rsidR="00F8366B" w:rsidRDefault="0037546E" w:rsidP="00F8366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14) пункт 7.3 исключить</w:t>
      </w:r>
      <w:r w:rsidR="00F8366B">
        <w:rPr>
          <w:sz w:val="28"/>
          <w:szCs w:val="28"/>
        </w:rPr>
        <w:t>.</w:t>
      </w:r>
    </w:p>
    <w:p w14:paraId="25DAD102" w14:textId="7A4B9BF0" w:rsidR="00E6769A" w:rsidRDefault="00E6769A" w:rsidP="00F8366B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>Настоящее решение вступает в силу после его официального опубликования.</w:t>
      </w:r>
    </w:p>
    <w:p w14:paraId="569104E1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color w:val="000000" w:themeColor="text1"/>
          <w:sz w:val="28"/>
          <w:szCs w:val="28"/>
        </w:rPr>
        <w:t>Опубликовать настоящее решение в официальном печатном средстве массовой информации «</w:t>
      </w:r>
      <w:proofErr w:type="spellStart"/>
      <w:r>
        <w:rPr>
          <w:bCs/>
          <w:color w:val="000000" w:themeColor="text1"/>
          <w:sz w:val="28"/>
          <w:szCs w:val="28"/>
        </w:rPr>
        <w:t>Салдинская</w:t>
      </w:r>
      <w:proofErr w:type="spellEnd"/>
      <w:r>
        <w:rPr>
          <w:bCs/>
          <w:color w:val="000000" w:themeColor="text1"/>
          <w:sz w:val="28"/>
          <w:szCs w:val="28"/>
        </w:rPr>
        <w:t xml:space="preserve"> газета» и разместить на официальном                 сайте Думы муниципального округа Свердловской области                                                 </w:t>
      </w:r>
      <w:hyperlink r:id="rId9" w:history="1">
        <w:r>
          <w:rPr>
            <w:rStyle w:val="ae"/>
            <w:bCs/>
            <w:sz w:val="28"/>
            <w:szCs w:val="28"/>
            <w:lang w:val="en-US"/>
          </w:rPr>
          <w:t>http</w:t>
        </w:r>
        <w:r>
          <w:rPr>
            <w:rStyle w:val="ae"/>
            <w:bCs/>
            <w:sz w:val="28"/>
            <w:szCs w:val="28"/>
          </w:rPr>
          <w:t>://</w:t>
        </w:r>
        <w:r>
          <w:rPr>
            <w:rStyle w:val="ae"/>
            <w:bCs/>
            <w:sz w:val="28"/>
            <w:szCs w:val="28"/>
            <w:lang w:val="en-US"/>
          </w:rPr>
          <w:t>duma</w:t>
        </w:r>
        <w:r>
          <w:rPr>
            <w:rStyle w:val="ae"/>
            <w:bCs/>
            <w:sz w:val="28"/>
            <w:szCs w:val="28"/>
          </w:rPr>
          <w:t>-</w:t>
        </w:r>
        <w:proofErr w:type="spellStart"/>
        <w:r>
          <w:rPr>
            <w:rStyle w:val="ae"/>
            <w:bCs/>
            <w:sz w:val="28"/>
            <w:szCs w:val="28"/>
            <w:lang w:val="en-US"/>
          </w:rPr>
          <w:t>vsalda</w:t>
        </w:r>
        <w:proofErr w:type="spellEnd"/>
        <w:r>
          <w:rPr>
            <w:rStyle w:val="ae"/>
            <w:bCs/>
            <w:sz w:val="28"/>
            <w:szCs w:val="28"/>
          </w:rPr>
          <w:t>.</w:t>
        </w:r>
        <w:proofErr w:type="spellStart"/>
        <w:r>
          <w:rPr>
            <w:rStyle w:val="ae"/>
            <w:bCs/>
            <w:sz w:val="28"/>
            <w:szCs w:val="28"/>
            <w:lang w:val="en-US"/>
          </w:rPr>
          <w:t>midural</w:t>
        </w:r>
        <w:proofErr w:type="spellEnd"/>
        <w:r>
          <w:rPr>
            <w:rStyle w:val="ae"/>
            <w:bCs/>
            <w:sz w:val="28"/>
            <w:szCs w:val="28"/>
          </w:rPr>
          <w:t>.</w:t>
        </w:r>
        <w:proofErr w:type="spellStart"/>
        <w:r>
          <w:rPr>
            <w:rStyle w:val="ae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14:paraId="14750CB3" w14:textId="77777777" w:rsidR="00E6769A" w:rsidRDefault="00E6769A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Arial"/>
          <w:sz w:val="28"/>
          <w:szCs w:val="27"/>
          <w:lang w:eastAsia="ar-SA"/>
        </w:rPr>
        <w:t>Контроль за выполнением настоящего решения возложить на постоянную комиссию по местному самоуправлению и законодательству.</w:t>
      </w:r>
    </w:p>
    <w:p w14:paraId="6974E426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p w14:paraId="44617DB1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p w14:paraId="6B1FBAC0" w14:textId="77777777" w:rsidR="00E6769A" w:rsidRDefault="00E6769A" w:rsidP="00E6769A">
      <w:pPr>
        <w:tabs>
          <w:tab w:val="left" w:pos="709"/>
        </w:tabs>
        <w:ind w:firstLine="709"/>
        <w:jc w:val="both"/>
        <w:rPr>
          <w:sz w:val="28"/>
          <w:szCs w:val="27"/>
        </w:rPr>
      </w:pPr>
    </w:p>
    <w:p w14:paraId="3B4C5495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31"/>
        <w:gridCol w:w="4813"/>
      </w:tblGrid>
      <w:tr w:rsidR="00E6769A" w14:paraId="7C6D82A2" w14:textId="77777777" w:rsidTr="00E6769A">
        <w:tc>
          <w:tcPr>
            <w:tcW w:w="5148" w:type="dxa"/>
          </w:tcPr>
          <w:p w14:paraId="7A55A34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Верхнесалдинского</w:t>
            </w:r>
          </w:p>
          <w:p w14:paraId="4265E21D" w14:textId="77777777" w:rsidR="00E6769A" w:rsidRDefault="00E67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14:paraId="59A04E2C" w14:textId="77777777" w:rsidR="00E6769A" w:rsidRDefault="00E67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Свердловской области</w:t>
            </w:r>
          </w:p>
          <w:p w14:paraId="75E3CD71" w14:textId="77777777" w:rsidR="00E6769A" w:rsidRDefault="00E6769A">
            <w:pPr>
              <w:jc w:val="both"/>
              <w:rPr>
                <w:sz w:val="28"/>
                <w:szCs w:val="28"/>
              </w:rPr>
            </w:pPr>
          </w:p>
          <w:p w14:paraId="3F4D51A0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О.Н. Перин</w:t>
            </w:r>
          </w:p>
          <w:p w14:paraId="14413E6B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   ________2025 год</w:t>
            </w:r>
          </w:p>
        </w:tc>
        <w:tc>
          <w:tcPr>
            <w:tcW w:w="4917" w:type="dxa"/>
            <w:gridSpan w:val="2"/>
          </w:tcPr>
          <w:p w14:paraId="260459CD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Глава Верхнесалдинского               </w:t>
            </w:r>
          </w:p>
          <w:p w14:paraId="0FF5D98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муниципального округа</w:t>
            </w:r>
          </w:p>
          <w:p w14:paraId="65A6D18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Свердловской области</w:t>
            </w:r>
          </w:p>
          <w:p w14:paraId="4BC11ECE" w14:textId="77777777" w:rsidR="00E6769A" w:rsidRDefault="00E6769A">
            <w:pPr>
              <w:rPr>
                <w:sz w:val="28"/>
                <w:szCs w:val="28"/>
              </w:rPr>
            </w:pPr>
          </w:p>
          <w:p w14:paraId="4AC79ADA" w14:textId="77777777" w:rsidR="00E6769A" w:rsidRDefault="00E6769A">
            <w:pPr>
              <w:rPr>
                <w:sz w:val="28"/>
                <w:szCs w:val="28"/>
              </w:rPr>
            </w:pPr>
          </w:p>
          <w:p w14:paraId="668C8B1D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________________ А.В. Маслов</w:t>
            </w:r>
          </w:p>
          <w:p w14:paraId="38C1C348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«______»_______________2025 год</w:t>
            </w:r>
          </w:p>
        </w:tc>
      </w:tr>
      <w:tr w:rsidR="00E6769A" w14:paraId="70FCCF43" w14:textId="77777777" w:rsidTr="00E6769A">
        <w:tc>
          <w:tcPr>
            <w:tcW w:w="5179" w:type="dxa"/>
            <w:gridSpan w:val="2"/>
          </w:tcPr>
          <w:p w14:paraId="10398D1F" w14:textId="77777777" w:rsidR="00E6769A" w:rsidRDefault="00E676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</w:tcPr>
          <w:p w14:paraId="0AE792F1" w14:textId="77777777" w:rsidR="00E6769A" w:rsidRDefault="00E6769A">
            <w:pPr>
              <w:rPr>
                <w:snapToGrid w:val="0"/>
                <w:sz w:val="28"/>
                <w:szCs w:val="28"/>
              </w:rPr>
            </w:pPr>
          </w:p>
        </w:tc>
      </w:tr>
    </w:tbl>
    <w:p w14:paraId="2DA82185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sectPr w:rsidR="00E6769A" w:rsidSect="007E4CC1">
      <w:headerReference w:type="default" r:id="rId10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5A5B0" w14:textId="77777777" w:rsidR="007B6EF5" w:rsidRDefault="007B6EF5" w:rsidP="000D3954">
      <w:r>
        <w:separator/>
      </w:r>
    </w:p>
  </w:endnote>
  <w:endnote w:type="continuationSeparator" w:id="0">
    <w:p w14:paraId="75AA4754" w14:textId="77777777" w:rsidR="007B6EF5" w:rsidRDefault="007B6EF5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C3BF3" w14:textId="77777777" w:rsidR="007B6EF5" w:rsidRDefault="007B6EF5" w:rsidP="000D3954">
      <w:r>
        <w:separator/>
      </w:r>
    </w:p>
  </w:footnote>
  <w:footnote w:type="continuationSeparator" w:id="0">
    <w:p w14:paraId="11968FBE" w14:textId="77777777" w:rsidR="007B6EF5" w:rsidRDefault="007B6EF5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54261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DDDADCC" w14:textId="12605F05" w:rsidR="00390254" w:rsidRDefault="00C5387A" w:rsidP="00C77848">
        <w:pPr>
          <w:pStyle w:val="a7"/>
          <w:jc w:val="center"/>
          <w:rPr>
            <w:sz w:val="28"/>
          </w:rPr>
        </w:pPr>
        <w:r w:rsidRPr="00C5387A">
          <w:rPr>
            <w:sz w:val="28"/>
          </w:rPr>
          <w:fldChar w:fldCharType="begin"/>
        </w:r>
        <w:r w:rsidRPr="00C5387A">
          <w:rPr>
            <w:sz w:val="28"/>
          </w:rPr>
          <w:instrText>PAGE   \* MERGEFORMAT</w:instrText>
        </w:r>
        <w:r w:rsidRPr="00C5387A">
          <w:rPr>
            <w:sz w:val="28"/>
          </w:rPr>
          <w:fldChar w:fldCharType="separate"/>
        </w:r>
        <w:r w:rsidR="001F2690">
          <w:rPr>
            <w:noProof/>
            <w:sz w:val="28"/>
          </w:rPr>
          <w:t>2</w:t>
        </w:r>
        <w:r w:rsidRPr="00C5387A">
          <w:rPr>
            <w:sz w:val="28"/>
          </w:rPr>
          <w:fldChar w:fldCharType="end"/>
        </w:r>
      </w:p>
      <w:p w14:paraId="2C613F08" w14:textId="77777777" w:rsidR="00396B61" w:rsidRPr="00C77848" w:rsidRDefault="007B6EF5" w:rsidP="00C77848">
        <w:pPr>
          <w:pStyle w:val="a7"/>
          <w:jc w:val="center"/>
          <w:rPr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317D9"/>
    <w:rsid w:val="00031E26"/>
    <w:rsid w:val="000413B2"/>
    <w:rsid w:val="00042A13"/>
    <w:rsid w:val="00045F8F"/>
    <w:rsid w:val="00046A7A"/>
    <w:rsid w:val="00085FC1"/>
    <w:rsid w:val="00090B1D"/>
    <w:rsid w:val="000D3954"/>
    <w:rsid w:val="000E1BF8"/>
    <w:rsid w:val="000F2F3C"/>
    <w:rsid w:val="00105076"/>
    <w:rsid w:val="00124ED2"/>
    <w:rsid w:val="001501A2"/>
    <w:rsid w:val="0015037D"/>
    <w:rsid w:val="00153333"/>
    <w:rsid w:val="00157EE2"/>
    <w:rsid w:val="00166900"/>
    <w:rsid w:val="0016690C"/>
    <w:rsid w:val="0018608A"/>
    <w:rsid w:val="001951A6"/>
    <w:rsid w:val="001A5497"/>
    <w:rsid w:val="001D0B50"/>
    <w:rsid w:val="001D7114"/>
    <w:rsid w:val="001F2690"/>
    <w:rsid w:val="001F49F8"/>
    <w:rsid w:val="001F644D"/>
    <w:rsid w:val="002001EC"/>
    <w:rsid w:val="0022761E"/>
    <w:rsid w:val="00233C27"/>
    <w:rsid w:val="00243E19"/>
    <w:rsid w:val="00270D89"/>
    <w:rsid w:val="00271AAB"/>
    <w:rsid w:val="00285116"/>
    <w:rsid w:val="00290515"/>
    <w:rsid w:val="002A206A"/>
    <w:rsid w:val="002B7539"/>
    <w:rsid w:val="002C677B"/>
    <w:rsid w:val="002C7083"/>
    <w:rsid w:val="002E09D1"/>
    <w:rsid w:val="002E1333"/>
    <w:rsid w:val="002E4D52"/>
    <w:rsid w:val="002F27EE"/>
    <w:rsid w:val="003030BC"/>
    <w:rsid w:val="00313C89"/>
    <w:rsid w:val="00325A8C"/>
    <w:rsid w:val="00360BF6"/>
    <w:rsid w:val="0037546E"/>
    <w:rsid w:val="00384A87"/>
    <w:rsid w:val="00390254"/>
    <w:rsid w:val="0039532B"/>
    <w:rsid w:val="00396B61"/>
    <w:rsid w:val="003A698E"/>
    <w:rsid w:val="003B0168"/>
    <w:rsid w:val="003B4716"/>
    <w:rsid w:val="003E2849"/>
    <w:rsid w:val="00403327"/>
    <w:rsid w:val="00412619"/>
    <w:rsid w:val="0042373F"/>
    <w:rsid w:val="00460D20"/>
    <w:rsid w:val="00466875"/>
    <w:rsid w:val="004736CB"/>
    <w:rsid w:val="00492A53"/>
    <w:rsid w:val="00493302"/>
    <w:rsid w:val="004952D1"/>
    <w:rsid w:val="004B4AAB"/>
    <w:rsid w:val="004B5539"/>
    <w:rsid w:val="004B767E"/>
    <w:rsid w:val="004D40DC"/>
    <w:rsid w:val="004E457D"/>
    <w:rsid w:val="004F3F78"/>
    <w:rsid w:val="00502A4E"/>
    <w:rsid w:val="00531389"/>
    <w:rsid w:val="005408EC"/>
    <w:rsid w:val="00547895"/>
    <w:rsid w:val="005A1386"/>
    <w:rsid w:val="005E1740"/>
    <w:rsid w:val="005E2475"/>
    <w:rsid w:val="005E55A8"/>
    <w:rsid w:val="006027C1"/>
    <w:rsid w:val="00630A90"/>
    <w:rsid w:val="00632B63"/>
    <w:rsid w:val="00637419"/>
    <w:rsid w:val="0063752F"/>
    <w:rsid w:val="00640DD9"/>
    <w:rsid w:val="006441EA"/>
    <w:rsid w:val="00646358"/>
    <w:rsid w:val="00670491"/>
    <w:rsid w:val="00681AD4"/>
    <w:rsid w:val="006843D5"/>
    <w:rsid w:val="006F3082"/>
    <w:rsid w:val="00702F48"/>
    <w:rsid w:val="007066E4"/>
    <w:rsid w:val="00715D6F"/>
    <w:rsid w:val="007161AE"/>
    <w:rsid w:val="007211B6"/>
    <w:rsid w:val="00723376"/>
    <w:rsid w:val="007468A5"/>
    <w:rsid w:val="00754DA2"/>
    <w:rsid w:val="00762FF1"/>
    <w:rsid w:val="0077360A"/>
    <w:rsid w:val="00773DCA"/>
    <w:rsid w:val="0077436C"/>
    <w:rsid w:val="00791A01"/>
    <w:rsid w:val="007A5E4D"/>
    <w:rsid w:val="007B6656"/>
    <w:rsid w:val="007B6EF5"/>
    <w:rsid w:val="007C4DD7"/>
    <w:rsid w:val="007C7A6B"/>
    <w:rsid w:val="007E1F67"/>
    <w:rsid w:val="007E4CC1"/>
    <w:rsid w:val="007F00D7"/>
    <w:rsid w:val="00803EAB"/>
    <w:rsid w:val="00817B39"/>
    <w:rsid w:val="00843EEE"/>
    <w:rsid w:val="008508B8"/>
    <w:rsid w:val="008742FD"/>
    <w:rsid w:val="008959FE"/>
    <w:rsid w:val="008A544D"/>
    <w:rsid w:val="008B55B4"/>
    <w:rsid w:val="008E7939"/>
    <w:rsid w:val="008F6D33"/>
    <w:rsid w:val="00901873"/>
    <w:rsid w:val="0093238C"/>
    <w:rsid w:val="00936E21"/>
    <w:rsid w:val="009420F1"/>
    <w:rsid w:val="009458C6"/>
    <w:rsid w:val="0096467D"/>
    <w:rsid w:val="009652FC"/>
    <w:rsid w:val="00972D90"/>
    <w:rsid w:val="00976DFB"/>
    <w:rsid w:val="009B07AA"/>
    <w:rsid w:val="009D62CD"/>
    <w:rsid w:val="009E0264"/>
    <w:rsid w:val="009F480F"/>
    <w:rsid w:val="00A2516B"/>
    <w:rsid w:val="00A459FB"/>
    <w:rsid w:val="00A72E8E"/>
    <w:rsid w:val="00A750D3"/>
    <w:rsid w:val="00A8184D"/>
    <w:rsid w:val="00A85867"/>
    <w:rsid w:val="00A85A68"/>
    <w:rsid w:val="00A90C13"/>
    <w:rsid w:val="00AA20BC"/>
    <w:rsid w:val="00AA53E8"/>
    <w:rsid w:val="00AB0634"/>
    <w:rsid w:val="00AB5A4F"/>
    <w:rsid w:val="00AB7EBF"/>
    <w:rsid w:val="00AE0CE9"/>
    <w:rsid w:val="00AF0E9D"/>
    <w:rsid w:val="00AF3AC5"/>
    <w:rsid w:val="00AF56F2"/>
    <w:rsid w:val="00AF7AAE"/>
    <w:rsid w:val="00B14F30"/>
    <w:rsid w:val="00B34D6F"/>
    <w:rsid w:val="00B35186"/>
    <w:rsid w:val="00BA07F5"/>
    <w:rsid w:val="00BA1294"/>
    <w:rsid w:val="00BA193C"/>
    <w:rsid w:val="00BA1B70"/>
    <w:rsid w:val="00BB1AE6"/>
    <w:rsid w:val="00BF3883"/>
    <w:rsid w:val="00BF4C22"/>
    <w:rsid w:val="00BF7360"/>
    <w:rsid w:val="00C03B0F"/>
    <w:rsid w:val="00C25F4E"/>
    <w:rsid w:val="00C3323A"/>
    <w:rsid w:val="00C46782"/>
    <w:rsid w:val="00C53655"/>
    <w:rsid w:val="00C5387A"/>
    <w:rsid w:val="00C6156E"/>
    <w:rsid w:val="00C61956"/>
    <w:rsid w:val="00C660C9"/>
    <w:rsid w:val="00C77848"/>
    <w:rsid w:val="00CA21DB"/>
    <w:rsid w:val="00CB5FE5"/>
    <w:rsid w:val="00CD03CB"/>
    <w:rsid w:val="00CD4B04"/>
    <w:rsid w:val="00CE7611"/>
    <w:rsid w:val="00D12E84"/>
    <w:rsid w:val="00D16321"/>
    <w:rsid w:val="00D257DB"/>
    <w:rsid w:val="00D30B9A"/>
    <w:rsid w:val="00D30C41"/>
    <w:rsid w:val="00D31F77"/>
    <w:rsid w:val="00D50A2C"/>
    <w:rsid w:val="00D77053"/>
    <w:rsid w:val="00D90507"/>
    <w:rsid w:val="00D97507"/>
    <w:rsid w:val="00DC2958"/>
    <w:rsid w:val="00DE248B"/>
    <w:rsid w:val="00DF028F"/>
    <w:rsid w:val="00E03192"/>
    <w:rsid w:val="00E07764"/>
    <w:rsid w:val="00E12B2C"/>
    <w:rsid w:val="00E21ECC"/>
    <w:rsid w:val="00E23C3A"/>
    <w:rsid w:val="00E24D4E"/>
    <w:rsid w:val="00E32498"/>
    <w:rsid w:val="00E348B6"/>
    <w:rsid w:val="00E5181C"/>
    <w:rsid w:val="00E62AB6"/>
    <w:rsid w:val="00E6769A"/>
    <w:rsid w:val="00E77459"/>
    <w:rsid w:val="00E83F74"/>
    <w:rsid w:val="00E8633B"/>
    <w:rsid w:val="00E865C0"/>
    <w:rsid w:val="00EC32A7"/>
    <w:rsid w:val="00EC38EB"/>
    <w:rsid w:val="00ED5BC9"/>
    <w:rsid w:val="00EE0C67"/>
    <w:rsid w:val="00EF1925"/>
    <w:rsid w:val="00F02CFD"/>
    <w:rsid w:val="00F52C2C"/>
    <w:rsid w:val="00F56B20"/>
    <w:rsid w:val="00F727BC"/>
    <w:rsid w:val="00F81905"/>
    <w:rsid w:val="00F83654"/>
    <w:rsid w:val="00F8366B"/>
    <w:rsid w:val="00F85AD9"/>
    <w:rsid w:val="00F97023"/>
    <w:rsid w:val="00FA05E8"/>
    <w:rsid w:val="00FA46D3"/>
    <w:rsid w:val="00FB4DEB"/>
    <w:rsid w:val="00FC0029"/>
    <w:rsid w:val="00FD3F61"/>
    <w:rsid w:val="00FD4B45"/>
    <w:rsid w:val="00FE22A6"/>
    <w:rsid w:val="00FE2AB2"/>
    <w:rsid w:val="00FE3EC8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B8E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045F8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676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045F8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67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594B-7A75-4B8D-ABEB-E1816BE0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3</cp:revision>
  <cp:lastPrinted>2025-11-24T05:00:00Z</cp:lastPrinted>
  <dcterms:created xsi:type="dcterms:W3CDTF">2025-11-25T04:17:00Z</dcterms:created>
  <dcterms:modified xsi:type="dcterms:W3CDTF">2025-12-02T09:13:00Z</dcterms:modified>
</cp:coreProperties>
</file>