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C5B" w:rsidRPr="00954C5B" w:rsidRDefault="00954C5B" w:rsidP="00954C5B">
      <w:pPr>
        <w:ind w:firstLine="4678"/>
        <w:rPr>
          <w:sz w:val="28"/>
          <w:szCs w:val="28"/>
        </w:rPr>
      </w:pPr>
      <w:r w:rsidRPr="00954C5B">
        <w:rPr>
          <w:sz w:val="28"/>
          <w:szCs w:val="28"/>
        </w:rPr>
        <w:t>Приложение</w:t>
      </w:r>
    </w:p>
    <w:tbl>
      <w:tblPr>
        <w:tblW w:w="4820" w:type="dxa"/>
        <w:tblInd w:w="4678" w:type="dxa"/>
        <w:tblLook w:val="01E0" w:firstRow="1" w:lastRow="1" w:firstColumn="1" w:lastColumn="1" w:noHBand="0" w:noVBand="0"/>
      </w:tblPr>
      <w:tblGrid>
        <w:gridCol w:w="4820"/>
      </w:tblGrid>
      <w:tr w:rsidR="00F56751" w:rsidRPr="006443D1" w:rsidTr="009532D4">
        <w:trPr>
          <w:trHeight w:val="2552"/>
        </w:trPr>
        <w:tc>
          <w:tcPr>
            <w:tcW w:w="4820" w:type="dxa"/>
          </w:tcPr>
          <w:p w:rsidR="00F56751" w:rsidRPr="003F75A8" w:rsidRDefault="00954C5B" w:rsidP="003F75A8">
            <w:pPr>
              <w:jc w:val="both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bCs/>
                <w:iCs/>
                <w:color w:val="000000"/>
                <w:spacing w:val="-13"/>
                <w:sz w:val="28"/>
                <w:szCs w:val="28"/>
              </w:rPr>
              <w:t>к</w:t>
            </w:r>
            <w:r w:rsidR="00F56751" w:rsidRPr="006443D1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 постановлению</w:t>
            </w:r>
            <w:r w:rsidR="00F56751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 администрации </w:t>
            </w:r>
            <w:r w:rsidR="00F56751" w:rsidRPr="006443D1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 </w:t>
            </w:r>
            <w:r w:rsidR="00F56751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Верхнесалдинского </w:t>
            </w:r>
            <w:r w:rsidR="00F56751" w:rsidRPr="006443D1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городского округа  </w:t>
            </w:r>
            <w:r w:rsidR="00F56751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       </w:t>
            </w:r>
            <w:r w:rsidR="008A3D8A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         от 01 декабря 2015 года № 3503</w:t>
            </w:r>
            <w:r w:rsidR="00F56751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 </w:t>
            </w:r>
            <w:r w:rsidR="00F56751" w:rsidRPr="006443D1">
              <w:rPr>
                <w:bCs/>
                <w:iCs/>
                <w:color w:val="000000"/>
                <w:spacing w:val="-13"/>
                <w:sz w:val="28"/>
                <w:szCs w:val="28"/>
              </w:rPr>
              <w:t>«</w:t>
            </w:r>
            <w:r w:rsidR="00F56751" w:rsidRPr="006443D1">
              <w:rPr>
                <w:color w:val="000000"/>
                <w:spacing w:val="-8"/>
                <w:sz w:val="28"/>
                <w:szCs w:val="28"/>
              </w:rPr>
              <w:t>О внесении на рассмотрение в Думу городского округа проекта решения Думы городского округа «</w:t>
            </w:r>
            <w:r w:rsidR="008C005F" w:rsidRPr="008C005F">
              <w:rPr>
                <w:color w:val="000000"/>
                <w:spacing w:val="-8"/>
                <w:sz w:val="28"/>
                <w:szCs w:val="28"/>
              </w:rPr>
              <w:t>О внесении изменений</w:t>
            </w:r>
            <w:r w:rsidR="002B4828">
              <w:t xml:space="preserve"> </w:t>
            </w:r>
            <w:r w:rsidR="002B4828" w:rsidRPr="002B4828">
              <w:rPr>
                <w:color w:val="000000"/>
                <w:spacing w:val="-8"/>
                <w:sz w:val="28"/>
                <w:szCs w:val="28"/>
              </w:rPr>
              <w:t xml:space="preserve">в решение </w:t>
            </w:r>
            <w:r w:rsidR="003F75A8">
              <w:rPr>
                <w:color w:val="000000"/>
                <w:spacing w:val="-8"/>
                <w:sz w:val="28"/>
                <w:szCs w:val="28"/>
              </w:rPr>
              <w:t>Думы городского округа от 19</w:t>
            </w:r>
            <w:r w:rsidR="004976DD">
              <w:rPr>
                <w:color w:val="000000"/>
                <w:spacing w:val="-8"/>
                <w:sz w:val="28"/>
                <w:szCs w:val="28"/>
              </w:rPr>
              <w:t>.11.2014</w:t>
            </w:r>
            <w:r w:rsidR="002B4828" w:rsidRPr="002B4828">
              <w:rPr>
                <w:color w:val="000000"/>
                <w:spacing w:val="-8"/>
                <w:sz w:val="28"/>
                <w:szCs w:val="28"/>
              </w:rPr>
              <w:t xml:space="preserve"> №</w:t>
            </w:r>
            <w:r w:rsidR="002B4828"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r w:rsidR="003F75A8">
              <w:rPr>
                <w:color w:val="000000"/>
                <w:spacing w:val="-8"/>
                <w:sz w:val="28"/>
                <w:szCs w:val="28"/>
              </w:rPr>
              <w:t>280</w:t>
            </w:r>
            <w:r w:rsidR="002B4828" w:rsidRPr="002B4828">
              <w:rPr>
                <w:color w:val="000000"/>
                <w:spacing w:val="-8"/>
                <w:sz w:val="28"/>
                <w:szCs w:val="28"/>
              </w:rPr>
              <w:t xml:space="preserve"> «</w:t>
            </w:r>
            <w:r w:rsidR="003F75A8" w:rsidRPr="003F75A8">
              <w:rPr>
                <w:color w:val="000000"/>
                <w:spacing w:val="-8"/>
                <w:sz w:val="28"/>
                <w:szCs w:val="28"/>
              </w:rPr>
              <w:t>Об установлении на территории Верх</w:t>
            </w:r>
            <w:r w:rsidR="003F75A8">
              <w:rPr>
                <w:color w:val="000000"/>
                <w:spacing w:val="-8"/>
                <w:sz w:val="28"/>
                <w:szCs w:val="28"/>
              </w:rPr>
              <w:t xml:space="preserve">несалдинского городского округа </w:t>
            </w:r>
            <w:r w:rsidR="003F75A8" w:rsidRPr="003F75A8">
              <w:rPr>
                <w:color w:val="000000"/>
                <w:spacing w:val="-8"/>
                <w:sz w:val="28"/>
                <w:szCs w:val="28"/>
              </w:rPr>
              <w:t>налога на имущество физических лиц</w:t>
            </w:r>
            <w:r w:rsidR="00F56751" w:rsidRPr="006443D1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» </w:t>
            </w:r>
          </w:p>
        </w:tc>
      </w:tr>
    </w:tbl>
    <w:p w:rsidR="00F56751" w:rsidRDefault="00F56751" w:rsidP="00F56751">
      <w:pPr>
        <w:jc w:val="center"/>
        <w:rPr>
          <w:sz w:val="28"/>
          <w:szCs w:val="28"/>
        </w:rPr>
      </w:pPr>
      <w:r w:rsidRPr="006443D1">
        <w:rPr>
          <w:sz w:val="28"/>
          <w:szCs w:val="28"/>
        </w:rPr>
        <w:t xml:space="preserve">           </w:t>
      </w:r>
    </w:p>
    <w:p w:rsidR="004C0F08" w:rsidRPr="006443D1" w:rsidRDefault="004C0F08" w:rsidP="00F56751">
      <w:pPr>
        <w:jc w:val="center"/>
        <w:rPr>
          <w:sz w:val="28"/>
          <w:szCs w:val="28"/>
        </w:rPr>
      </w:pPr>
    </w:p>
    <w:p w:rsidR="00F56751" w:rsidRPr="006443D1" w:rsidRDefault="00F56751" w:rsidP="00F56751">
      <w:pPr>
        <w:jc w:val="center"/>
        <w:rPr>
          <w:b/>
          <w:sz w:val="28"/>
          <w:szCs w:val="28"/>
        </w:rPr>
      </w:pPr>
      <w:r w:rsidRPr="006443D1">
        <w:rPr>
          <w:b/>
          <w:sz w:val="28"/>
          <w:szCs w:val="28"/>
        </w:rPr>
        <w:t>Проект решения Думы городского округа</w:t>
      </w:r>
    </w:p>
    <w:p w:rsidR="00F56751" w:rsidRPr="006443D1" w:rsidRDefault="00F56751" w:rsidP="003F75A8">
      <w:pPr>
        <w:jc w:val="center"/>
        <w:rPr>
          <w:b/>
          <w:bCs/>
          <w:iCs/>
          <w:color w:val="000000"/>
          <w:spacing w:val="-13"/>
          <w:sz w:val="28"/>
          <w:szCs w:val="28"/>
        </w:rPr>
      </w:pPr>
      <w:r w:rsidRPr="006443D1">
        <w:rPr>
          <w:b/>
          <w:bCs/>
          <w:iCs/>
          <w:color w:val="000000"/>
          <w:spacing w:val="-13"/>
          <w:sz w:val="28"/>
          <w:szCs w:val="28"/>
        </w:rPr>
        <w:t xml:space="preserve"> «</w:t>
      </w:r>
      <w:r w:rsidR="008C005F" w:rsidRPr="008C005F">
        <w:rPr>
          <w:b/>
          <w:bCs/>
          <w:iCs/>
          <w:color w:val="000000"/>
          <w:spacing w:val="-13"/>
          <w:sz w:val="28"/>
          <w:szCs w:val="28"/>
        </w:rPr>
        <w:t>О внесении изменений в</w:t>
      </w:r>
      <w:r w:rsidR="002B4828" w:rsidRPr="002B4828">
        <w:t xml:space="preserve"> </w:t>
      </w:r>
      <w:r w:rsidR="002B4828" w:rsidRPr="002B4828">
        <w:rPr>
          <w:b/>
          <w:bCs/>
          <w:iCs/>
          <w:color w:val="000000"/>
          <w:spacing w:val="-13"/>
          <w:sz w:val="28"/>
          <w:szCs w:val="28"/>
        </w:rPr>
        <w:t xml:space="preserve"> решение </w:t>
      </w:r>
      <w:r w:rsidR="003F75A8" w:rsidRPr="003F75A8">
        <w:rPr>
          <w:b/>
          <w:bCs/>
          <w:iCs/>
          <w:color w:val="000000"/>
          <w:spacing w:val="-13"/>
          <w:sz w:val="28"/>
          <w:szCs w:val="28"/>
        </w:rPr>
        <w:t>Думы</w:t>
      </w:r>
      <w:r w:rsidR="004976DD">
        <w:rPr>
          <w:b/>
          <w:bCs/>
          <w:iCs/>
          <w:color w:val="000000"/>
          <w:spacing w:val="-13"/>
          <w:sz w:val="28"/>
          <w:szCs w:val="28"/>
        </w:rPr>
        <w:t xml:space="preserve"> городского округа от 19.11.2014</w:t>
      </w:r>
      <w:r w:rsidR="003F75A8" w:rsidRPr="003F75A8">
        <w:rPr>
          <w:b/>
          <w:bCs/>
          <w:iCs/>
          <w:color w:val="000000"/>
          <w:spacing w:val="-13"/>
          <w:sz w:val="28"/>
          <w:szCs w:val="28"/>
        </w:rPr>
        <w:t xml:space="preserve"> № 280 «Об установлении на территории Верхнесалдинского городского округа налога на имущество физических лиц»</w:t>
      </w:r>
    </w:p>
    <w:p w:rsidR="00F56751" w:rsidRPr="006443D1" w:rsidRDefault="00F56751" w:rsidP="00F56751">
      <w:pPr>
        <w:jc w:val="center"/>
        <w:rPr>
          <w:b/>
          <w:i/>
          <w:sz w:val="28"/>
          <w:szCs w:val="28"/>
        </w:rPr>
      </w:pPr>
    </w:p>
    <w:p w:rsidR="00F56751" w:rsidRPr="006443D1" w:rsidRDefault="00F56751" w:rsidP="00F56751">
      <w:pPr>
        <w:jc w:val="both"/>
        <w:rPr>
          <w:b/>
          <w:i/>
          <w:sz w:val="28"/>
          <w:szCs w:val="28"/>
        </w:rPr>
      </w:pPr>
      <w:r w:rsidRPr="006443D1">
        <w:rPr>
          <w:sz w:val="28"/>
          <w:szCs w:val="28"/>
        </w:rPr>
        <w:tab/>
      </w:r>
      <w:r w:rsidR="00DF650C">
        <w:rPr>
          <w:sz w:val="28"/>
          <w:szCs w:val="28"/>
        </w:rPr>
        <w:t>Р</w:t>
      </w:r>
      <w:r w:rsidRPr="006443D1">
        <w:rPr>
          <w:sz w:val="28"/>
          <w:szCs w:val="28"/>
        </w:rPr>
        <w:t>ассмотрев постановление администрации Верхнесалдинского городско</w:t>
      </w:r>
      <w:r w:rsidR="008A3D8A">
        <w:rPr>
          <w:sz w:val="28"/>
          <w:szCs w:val="28"/>
        </w:rPr>
        <w:t>го округа от 01 декабря 2015 года</w:t>
      </w:r>
      <w:r w:rsidR="00CE4C71">
        <w:rPr>
          <w:sz w:val="28"/>
          <w:szCs w:val="28"/>
        </w:rPr>
        <w:t xml:space="preserve"> №</w:t>
      </w:r>
      <w:r w:rsidR="008A3D8A">
        <w:rPr>
          <w:sz w:val="28"/>
          <w:szCs w:val="28"/>
        </w:rPr>
        <w:t xml:space="preserve"> 3503 </w:t>
      </w:r>
      <w:r w:rsidRPr="006443D1">
        <w:rPr>
          <w:sz w:val="28"/>
          <w:szCs w:val="28"/>
        </w:rPr>
        <w:t>«О внесении на рассмотрение в Думу городского округа проекта решения Думы горо</w:t>
      </w:r>
      <w:r w:rsidR="00EB3E45">
        <w:rPr>
          <w:sz w:val="28"/>
          <w:szCs w:val="28"/>
        </w:rPr>
        <w:t xml:space="preserve">дского округа </w:t>
      </w:r>
      <w:r w:rsidRPr="006443D1">
        <w:rPr>
          <w:sz w:val="28"/>
          <w:szCs w:val="28"/>
        </w:rPr>
        <w:t>«</w:t>
      </w:r>
      <w:r w:rsidR="00DF650C" w:rsidRPr="00DF650C">
        <w:rPr>
          <w:sz w:val="28"/>
          <w:szCs w:val="28"/>
        </w:rPr>
        <w:t>О внесении изменений в</w:t>
      </w:r>
      <w:r w:rsidR="002B4828" w:rsidRPr="002B4828">
        <w:rPr>
          <w:sz w:val="28"/>
          <w:szCs w:val="28"/>
        </w:rPr>
        <w:t xml:space="preserve"> </w:t>
      </w:r>
      <w:r w:rsidR="00DC7E47">
        <w:rPr>
          <w:sz w:val="28"/>
          <w:szCs w:val="28"/>
        </w:rPr>
        <w:t>решение Думы городского округа от 19</w:t>
      </w:r>
      <w:r w:rsidR="004976DD">
        <w:rPr>
          <w:sz w:val="28"/>
          <w:szCs w:val="28"/>
        </w:rPr>
        <w:t>.11.2014</w:t>
      </w:r>
      <w:r w:rsidR="002B4828" w:rsidRPr="002B4828">
        <w:rPr>
          <w:sz w:val="28"/>
          <w:szCs w:val="28"/>
        </w:rPr>
        <w:t xml:space="preserve"> №</w:t>
      </w:r>
      <w:r w:rsidR="002B4828">
        <w:rPr>
          <w:sz w:val="28"/>
          <w:szCs w:val="28"/>
        </w:rPr>
        <w:t xml:space="preserve"> </w:t>
      </w:r>
      <w:r w:rsidR="00DC7E47">
        <w:rPr>
          <w:sz w:val="28"/>
          <w:szCs w:val="28"/>
        </w:rPr>
        <w:t>280</w:t>
      </w:r>
      <w:r w:rsidR="002B4828" w:rsidRPr="002B4828">
        <w:rPr>
          <w:sz w:val="28"/>
          <w:szCs w:val="28"/>
        </w:rPr>
        <w:t xml:space="preserve"> «</w:t>
      </w:r>
      <w:r w:rsidR="00DC7E47" w:rsidRPr="00DC7E47">
        <w:rPr>
          <w:sz w:val="28"/>
          <w:szCs w:val="28"/>
        </w:rPr>
        <w:t>Об установлении на территории Верхнесалдинского городского округа налога на имущество физических лиц»</w:t>
      </w:r>
      <w:r w:rsidRPr="006443D1">
        <w:rPr>
          <w:sz w:val="28"/>
          <w:szCs w:val="28"/>
        </w:rPr>
        <w:t xml:space="preserve">, </w:t>
      </w:r>
      <w:r w:rsidR="00A607AD">
        <w:rPr>
          <w:sz w:val="28"/>
          <w:szCs w:val="28"/>
        </w:rPr>
        <w:t>р</w:t>
      </w:r>
      <w:r w:rsidR="00A607AD" w:rsidRPr="00A607AD">
        <w:rPr>
          <w:sz w:val="28"/>
          <w:szCs w:val="28"/>
        </w:rPr>
        <w:t>ук</w:t>
      </w:r>
      <w:r w:rsidR="00EB3E45">
        <w:rPr>
          <w:sz w:val="28"/>
          <w:szCs w:val="28"/>
        </w:rPr>
        <w:t>оводствуясь</w:t>
      </w:r>
      <w:r w:rsidR="00203F7E" w:rsidRPr="00203F7E">
        <w:t xml:space="preserve"> </w:t>
      </w:r>
      <w:r w:rsidR="004976DD" w:rsidRPr="004976DD">
        <w:rPr>
          <w:sz w:val="28"/>
          <w:szCs w:val="28"/>
        </w:rPr>
        <w:t>Федеральным законом</w:t>
      </w:r>
      <w:r w:rsidR="004976DD">
        <w:t xml:space="preserve"> </w:t>
      </w:r>
      <w:r w:rsidR="008A3D8A">
        <w:rPr>
          <w:sz w:val="28"/>
          <w:szCs w:val="28"/>
        </w:rPr>
        <w:t xml:space="preserve">от </w:t>
      </w:r>
      <w:bookmarkStart w:id="0" w:name="_GoBack"/>
      <w:bookmarkEnd w:id="0"/>
      <w:r w:rsidR="00B942FD">
        <w:rPr>
          <w:sz w:val="28"/>
          <w:szCs w:val="28"/>
        </w:rPr>
        <w:t xml:space="preserve"> 02 апреля </w:t>
      </w:r>
      <w:r w:rsidR="004976DD">
        <w:rPr>
          <w:sz w:val="28"/>
          <w:szCs w:val="28"/>
        </w:rPr>
        <w:t xml:space="preserve">2014 </w:t>
      </w:r>
      <w:r w:rsidR="00B942FD">
        <w:rPr>
          <w:sz w:val="28"/>
          <w:szCs w:val="28"/>
        </w:rPr>
        <w:t xml:space="preserve">года </w:t>
      </w:r>
      <w:r w:rsidR="004976DD">
        <w:rPr>
          <w:sz w:val="28"/>
          <w:szCs w:val="28"/>
        </w:rPr>
        <w:t>№ 44-ФЗ «Об участии граждан в охране общественного порядка», З</w:t>
      </w:r>
      <w:r w:rsidR="00DC7E47">
        <w:rPr>
          <w:sz w:val="28"/>
          <w:szCs w:val="28"/>
        </w:rPr>
        <w:t xml:space="preserve">аконом Свердловской области от </w:t>
      </w:r>
      <w:r w:rsidR="00203F7E">
        <w:rPr>
          <w:sz w:val="28"/>
          <w:szCs w:val="28"/>
        </w:rPr>
        <w:t xml:space="preserve">15 июня 2015 года </w:t>
      </w:r>
      <w:r w:rsidR="00203F7E" w:rsidRPr="00203F7E">
        <w:rPr>
          <w:sz w:val="28"/>
          <w:szCs w:val="28"/>
        </w:rPr>
        <w:t>№ 49-ОЗ «О регулировании отдельных отношений, связанных с участием граждан в охране общественного порядка на территории Свердловской области»</w:t>
      </w:r>
      <w:r w:rsidR="002B4828">
        <w:rPr>
          <w:sz w:val="28"/>
          <w:szCs w:val="28"/>
        </w:rPr>
        <w:t>,</w:t>
      </w:r>
      <w:r w:rsidR="002B4828" w:rsidRPr="002B4828">
        <w:rPr>
          <w:sz w:val="28"/>
          <w:szCs w:val="28"/>
        </w:rPr>
        <w:t xml:space="preserve"> </w:t>
      </w:r>
      <w:r w:rsidR="002B4828">
        <w:rPr>
          <w:sz w:val="28"/>
          <w:szCs w:val="28"/>
        </w:rPr>
        <w:t>решением</w:t>
      </w:r>
      <w:r w:rsidRPr="006443D1">
        <w:rPr>
          <w:sz w:val="28"/>
          <w:szCs w:val="28"/>
        </w:rPr>
        <w:t xml:space="preserve"> Думы</w:t>
      </w:r>
      <w:r w:rsidR="00EB3E45">
        <w:rPr>
          <w:sz w:val="28"/>
          <w:szCs w:val="28"/>
        </w:rPr>
        <w:t xml:space="preserve"> </w:t>
      </w:r>
      <w:r w:rsidR="002B4828">
        <w:rPr>
          <w:sz w:val="28"/>
          <w:szCs w:val="28"/>
        </w:rPr>
        <w:t xml:space="preserve">городского округа </w:t>
      </w:r>
      <w:r w:rsidR="00970B64">
        <w:rPr>
          <w:sz w:val="28"/>
          <w:szCs w:val="28"/>
        </w:rPr>
        <w:t>от 30.01.</w:t>
      </w:r>
      <w:r w:rsidR="004D3A69">
        <w:rPr>
          <w:sz w:val="28"/>
          <w:szCs w:val="28"/>
        </w:rPr>
        <w:t xml:space="preserve">2013 </w:t>
      </w:r>
      <w:r w:rsidRPr="006443D1">
        <w:rPr>
          <w:sz w:val="28"/>
          <w:szCs w:val="28"/>
        </w:rPr>
        <w:t xml:space="preserve">№ 107 «Об утверждении Положения о муниципальных правовых актах Верхнесалдинского городского округа», </w:t>
      </w:r>
      <w:r w:rsidRPr="006443D1">
        <w:rPr>
          <w:bCs/>
          <w:iCs/>
          <w:color w:val="000000"/>
          <w:spacing w:val="-13"/>
          <w:sz w:val="28"/>
          <w:szCs w:val="28"/>
        </w:rPr>
        <w:t>Уставом Верхнесалдинского городского округа, Дума городского округа</w:t>
      </w:r>
    </w:p>
    <w:p w:rsidR="00F56751" w:rsidRPr="006443D1" w:rsidRDefault="00F56751" w:rsidP="00F56751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6443D1">
        <w:rPr>
          <w:sz w:val="28"/>
          <w:szCs w:val="28"/>
        </w:rPr>
        <w:t xml:space="preserve">                                                  </w:t>
      </w:r>
      <w:r w:rsidRPr="006443D1">
        <w:rPr>
          <w:iCs/>
          <w:sz w:val="28"/>
          <w:szCs w:val="28"/>
        </w:rPr>
        <w:t xml:space="preserve">                                                                               </w:t>
      </w:r>
    </w:p>
    <w:p w:rsidR="00F56751" w:rsidRPr="006443D1" w:rsidRDefault="00F56751" w:rsidP="00F5675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3D1">
        <w:rPr>
          <w:rFonts w:ascii="Times New Roman" w:hAnsi="Times New Roman" w:cs="Times New Roman"/>
          <w:b/>
          <w:bCs/>
          <w:sz w:val="28"/>
          <w:szCs w:val="28"/>
        </w:rPr>
        <w:t>Р Е Ш И Л А:</w:t>
      </w:r>
    </w:p>
    <w:p w:rsidR="00F56751" w:rsidRPr="006443D1" w:rsidRDefault="00F56751" w:rsidP="00F5675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3F7E" w:rsidRPr="00DC7452" w:rsidRDefault="00992E82" w:rsidP="00DC7452">
      <w:pPr>
        <w:pStyle w:val="aa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0D75">
        <w:rPr>
          <w:sz w:val="28"/>
          <w:szCs w:val="28"/>
        </w:rPr>
        <w:t xml:space="preserve">Внести </w:t>
      </w:r>
      <w:r w:rsidR="00DC7452">
        <w:rPr>
          <w:sz w:val="28"/>
          <w:szCs w:val="28"/>
        </w:rPr>
        <w:t xml:space="preserve"> изменение</w:t>
      </w:r>
      <w:r w:rsidR="00CD3873" w:rsidRPr="00C30D75">
        <w:rPr>
          <w:sz w:val="28"/>
          <w:szCs w:val="28"/>
        </w:rPr>
        <w:t xml:space="preserve"> </w:t>
      </w:r>
      <w:r w:rsidRPr="00C30D75">
        <w:rPr>
          <w:sz w:val="28"/>
          <w:szCs w:val="28"/>
        </w:rPr>
        <w:t>в</w:t>
      </w:r>
      <w:r w:rsidR="002B4828" w:rsidRPr="00C30D75">
        <w:rPr>
          <w:sz w:val="28"/>
          <w:szCs w:val="28"/>
        </w:rPr>
        <w:t xml:space="preserve">  решение </w:t>
      </w:r>
      <w:r w:rsidR="00DC7E47" w:rsidRPr="00DC7E47">
        <w:rPr>
          <w:sz w:val="28"/>
          <w:szCs w:val="28"/>
        </w:rPr>
        <w:t>Думы</w:t>
      </w:r>
      <w:r w:rsidR="004976DD">
        <w:rPr>
          <w:sz w:val="28"/>
          <w:szCs w:val="28"/>
        </w:rPr>
        <w:t xml:space="preserve"> городского округа от 19.11.2014</w:t>
      </w:r>
      <w:r w:rsidR="00DC7E47" w:rsidRPr="00DC7E47">
        <w:rPr>
          <w:sz w:val="28"/>
          <w:szCs w:val="28"/>
        </w:rPr>
        <w:t xml:space="preserve"> № 280 «Об установлении на территории Верхнесалдинского городского округа нало</w:t>
      </w:r>
      <w:r w:rsidR="00DC7452">
        <w:rPr>
          <w:sz w:val="28"/>
          <w:szCs w:val="28"/>
        </w:rPr>
        <w:t xml:space="preserve">га на имущество физических лиц», дополнив </w:t>
      </w:r>
      <w:r w:rsidR="001E6B68" w:rsidRPr="00DC7452">
        <w:rPr>
          <w:sz w:val="28"/>
          <w:szCs w:val="28"/>
        </w:rPr>
        <w:t>пункт</w:t>
      </w:r>
      <w:r w:rsidR="00DC7452">
        <w:rPr>
          <w:sz w:val="28"/>
          <w:szCs w:val="28"/>
        </w:rPr>
        <w:t xml:space="preserve"> 6 </w:t>
      </w:r>
      <w:r w:rsidR="00DC7452" w:rsidRPr="00DC7452">
        <w:rPr>
          <w:sz w:val="28"/>
          <w:szCs w:val="28"/>
        </w:rPr>
        <w:t xml:space="preserve">абзацем </w:t>
      </w:r>
      <w:r w:rsidR="00203F7E" w:rsidRPr="00DC7452">
        <w:rPr>
          <w:sz w:val="28"/>
          <w:szCs w:val="28"/>
        </w:rPr>
        <w:t>следующего содержания:</w:t>
      </w:r>
    </w:p>
    <w:p w:rsidR="00B75B1C" w:rsidRPr="00B75B1C" w:rsidRDefault="00203F7E" w:rsidP="00DC7452">
      <w:pPr>
        <w:pStyle w:val="aa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C7452">
        <w:rPr>
          <w:sz w:val="28"/>
          <w:szCs w:val="28"/>
        </w:rPr>
        <w:t>лица, имеющие</w:t>
      </w:r>
      <w:r w:rsidR="001E6B68">
        <w:rPr>
          <w:sz w:val="28"/>
          <w:szCs w:val="28"/>
        </w:rPr>
        <w:t xml:space="preserve"> статус «народный дружинник», </w:t>
      </w:r>
      <w:r w:rsidR="00DC7452">
        <w:rPr>
          <w:sz w:val="28"/>
          <w:szCs w:val="28"/>
        </w:rPr>
        <w:t>осуществляющие</w:t>
      </w:r>
      <w:r w:rsidR="00DC7452" w:rsidRPr="00DC7452">
        <w:rPr>
          <w:sz w:val="28"/>
          <w:szCs w:val="28"/>
        </w:rPr>
        <w:t xml:space="preserve"> свою деятельность на территории Верхнесалдинского городского округа</w:t>
      </w:r>
      <w:r w:rsidR="004D3A69">
        <w:rPr>
          <w:sz w:val="28"/>
          <w:szCs w:val="28"/>
        </w:rPr>
        <w:t>.</w:t>
      </w:r>
      <w:r w:rsidR="00DC7452">
        <w:rPr>
          <w:sz w:val="28"/>
          <w:szCs w:val="28"/>
        </w:rPr>
        <w:t>».</w:t>
      </w:r>
    </w:p>
    <w:p w:rsidR="00F56751" w:rsidRPr="00001FCF" w:rsidRDefault="00996D8B" w:rsidP="000104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6751" w:rsidRPr="006443D1">
        <w:rPr>
          <w:sz w:val="28"/>
          <w:szCs w:val="28"/>
        </w:rPr>
        <w:t xml:space="preserve">. </w:t>
      </w:r>
      <w:r w:rsidR="00001FCF" w:rsidRPr="00001FCF">
        <w:rPr>
          <w:sz w:val="28"/>
          <w:szCs w:val="28"/>
        </w:rPr>
        <w:t xml:space="preserve">Настоящее решение </w:t>
      </w:r>
      <w:r w:rsidR="00CD3873">
        <w:rPr>
          <w:sz w:val="28"/>
          <w:szCs w:val="28"/>
        </w:rPr>
        <w:t xml:space="preserve">вступает в силу </w:t>
      </w:r>
      <w:r w:rsidR="005F3E2E" w:rsidRPr="005F3E2E">
        <w:rPr>
          <w:sz w:val="28"/>
          <w:szCs w:val="28"/>
        </w:rPr>
        <w:t xml:space="preserve">с </w:t>
      </w:r>
      <w:r w:rsidR="00951440" w:rsidRPr="00951440">
        <w:rPr>
          <w:sz w:val="28"/>
          <w:szCs w:val="28"/>
        </w:rPr>
        <w:t>момен</w:t>
      </w:r>
      <w:r w:rsidR="00D74561">
        <w:rPr>
          <w:sz w:val="28"/>
          <w:szCs w:val="28"/>
        </w:rPr>
        <w:t>та опубликования и распространяе</w:t>
      </w:r>
      <w:r w:rsidR="00951440" w:rsidRPr="00951440">
        <w:rPr>
          <w:sz w:val="28"/>
          <w:szCs w:val="28"/>
        </w:rPr>
        <w:t>т свое действие н</w:t>
      </w:r>
      <w:r w:rsidR="00D74561">
        <w:rPr>
          <w:sz w:val="28"/>
          <w:szCs w:val="28"/>
        </w:rPr>
        <w:t xml:space="preserve">а отношения, возникшие с </w:t>
      </w:r>
      <w:r w:rsidR="004D3A69">
        <w:rPr>
          <w:sz w:val="28"/>
          <w:szCs w:val="28"/>
        </w:rPr>
        <w:t xml:space="preserve">                                   </w:t>
      </w:r>
      <w:r w:rsidR="00D74561">
        <w:rPr>
          <w:sz w:val="28"/>
          <w:szCs w:val="28"/>
        </w:rPr>
        <w:t>01 января</w:t>
      </w:r>
      <w:r w:rsidR="004D3A69">
        <w:rPr>
          <w:sz w:val="28"/>
          <w:szCs w:val="28"/>
        </w:rPr>
        <w:t xml:space="preserve"> </w:t>
      </w:r>
      <w:r w:rsidR="00D74561">
        <w:rPr>
          <w:sz w:val="28"/>
          <w:szCs w:val="28"/>
        </w:rPr>
        <w:t>2015 года</w:t>
      </w:r>
      <w:r w:rsidR="00D27345" w:rsidRPr="00D27345">
        <w:rPr>
          <w:sz w:val="28"/>
          <w:szCs w:val="28"/>
        </w:rPr>
        <w:t>.</w:t>
      </w:r>
    </w:p>
    <w:p w:rsidR="00F56751" w:rsidRPr="006443D1" w:rsidRDefault="00996D8B" w:rsidP="000104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56751" w:rsidRPr="006443D1">
        <w:rPr>
          <w:sz w:val="28"/>
          <w:szCs w:val="28"/>
        </w:rPr>
        <w:t>.</w:t>
      </w:r>
      <w:r w:rsidR="0009739A">
        <w:rPr>
          <w:sz w:val="28"/>
          <w:szCs w:val="28"/>
        </w:rPr>
        <w:t xml:space="preserve"> Настоящее решение</w:t>
      </w:r>
      <w:r w:rsidR="0009739A" w:rsidRPr="0009739A">
        <w:rPr>
          <w:sz w:val="28"/>
          <w:szCs w:val="28"/>
        </w:rPr>
        <w:t xml:space="preserve"> опубликовать в официальном печатном </w:t>
      </w:r>
      <w:r w:rsidR="004D3A69">
        <w:rPr>
          <w:sz w:val="28"/>
          <w:szCs w:val="28"/>
        </w:rPr>
        <w:t xml:space="preserve">средстве массовой информации </w:t>
      </w:r>
      <w:r w:rsidR="0009739A" w:rsidRPr="0009739A">
        <w:rPr>
          <w:sz w:val="28"/>
          <w:szCs w:val="28"/>
        </w:rPr>
        <w:t xml:space="preserve">«Салдинская газета» и разместить на официальном сайте </w:t>
      </w:r>
      <w:r w:rsidR="004D3A69">
        <w:rPr>
          <w:sz w:val="28"/>
          <w:szCs w:val="28"/>
        </w:rPr>
        <w:t>Думы городского округа http:/</w:t>
      </w:r>
      <w:r w:rsidR="004D3A69" w:rsidRPr="004D3A69">
        <w:rPr>
          <w:sz w:val="28"/>
          <w:szCs w:val="28"/>
        </w:rPr>
        <w:t>/</w:t>
      </w:r>
      <w:r w:rsidR="004D3A69">
        <w:rPr>
          <w:sz w:val="28"/>
          <w:szCs w:val="28"/>
          <w:lang w:val="en-US"/>
        </w:rPr>
        <w:t>duma</w:t>
      </w:r>
      <w:r w:rsidR="004D3A69" w:rsidRPr="004D3A69">
        <w:rPr>
          <w:sz w:val="28"/>
          <w:szCs w:val="28"/>
        </w:rPr>
        <w:t>-</w:t>
      </w:r>
      <w:r w:rsidR="004D3A69">
        <w:rPr>
          <w:sz w:val="28"/>
          <w:szCs w:val="28"/>
        </w:rPr>
        <w:t>v</w:t>
      </w:r>
      <w:r w:rsidR="0009739A" w:rsidRPr="0009739A">
        <w:rPr>
          <w:sz w:val="28"/>
          <w:szCs w:val="28"/>
        </w:rPr>
        <w:t>salda.</w:t>
      </w:r>
      <w:r w:rsidR="004D3A69">
        <w:rPr>
          <w:sz w:val="28"/>
          <w:szCs w:val="28"/>
          <w:lang w:val="en-US"/>
        </w:rPr>
        <w:t>midural</w:t>
      </w:r>
      <w:r w:rsidR="004D3A69" w:rsidRPr="004D3A69">
        <w:rPr>
          <w:sz w:val="28"/>
          <w:szCs w:val="28"/>
        </w:rPr>
        <w:t>.</w:t>
      </w:r>
      <w:r w:rsidR="0009739A" w:rsidRPr="0009739A">
        <w:rPr>
          <w:sz w:val="28"/>
          <w:szCs w:val="28"/>
        </w:rPr>
        <w:t>ru.</w:t>
      </w:r>
    </w:p>
    <w:p w:rsidR="00F56751" w:rsidRPr="006443D1" w:rsidRDefault="00996D8B" w:rsidP="000104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3A69">
        <w:rPr>
          <w:sz w:val="28"/>
          <w:szCs w:val="28"/>
        </w:rPr>
        <w:t>. Контроль ис</w:t>
      </w:r>
      <w:r w:rsidR="005865EF">
        <w:rPr>
          <w:sz w:val="28"/>
          <w:szCs w:val="28"/>
        </w:rPr>
        <w:t>полнения</w:t>
      </w:r>
      <w:r w:rsidR="00F56751" w:rsidRPr="006443D1">
        <w:rPr>
          <w:sz w:val="28"/>
          <w:szCs w:val="28"/>
        </w:rPr>
        <w:t xml:space="preserve"> настоящего решения возложить на постоянную комиссию по экономической политике, бюджету, финансам и налогам </w:t>
      </w:r>
      <w:r w:rsidR="006B0F25">
        <w:rPr>
          <w:sz w:val="28"/>
          <w:szCs w:val="28"/>
        </w:rPr>
        <w:t xml:space="preserve">          </w:t>
      </w:r>
      <w:r w:rsidR="00F56751" w:rsidRPr="006443D1">
        <w:rPr>
          <w:sz w:val="28"/>
          <w:szCs w:val="28"/>
        </w:rPr>
        <w:t>(</w:t>
      </w:r>
      <w:r w:rsidR="005865EF">
        <w:rPr>
          <w:sz w:val="28"/>
          <w:szCs w:val="28"/>
        </w:rPr>
        <w:t>И.Б. Косилов</w:t>
      </w:r>
      <w:r w:rsidR="00F56751" w:rsidRPr="006443D1">
        <w:rPr>
          <w:sz w:val="28"/>
          <w:szCs w:val="28"/>
        </w:rPr>
        <w:t>).</w:t>
      </w:r>
    </w:p>
    <w:p w:rsidR="00F56751" w:rsidRPr="006443D1" w:rsidRDefault="00F56751" w:rsidP="00F56751">
      <w:pPr>
        <w:rPr>
          <w:sz w:val="28"/>
          <w:szCs w:val="28"/>
        </w:rPr>
      </w:pPr>
    </w:p>
    <w:p w:rsidR="00F56751" w:rsidRPr="006443D1" w:rsidRDefault="00F56751" w:rsidP="00F56751">
      <w:pPr>
        <w:rPr>
          <w:sz w:val="28"/>
          <w:szCs w:val="28"/>
        </w:rPr>
      </w:pPr>
    </w:p>
    <w:p w:rsidR="00F56751" w:rsidRPr="006443D1" w:rsidRDefault="00F56751" w:rsidP="00F56751">
      <w:pPr>
        <w:rPr>
          <w:sz w:val="28"/>
          <w:szCs w:val="28"/>
        </w:rPr>
      </w:pPr>
    </w:p>
    <w:p w:rsidR="00F56751" w:rsidRPr="006443D1" w:rsidRDefault="00F56751" w:rsidP="00F56751">
      <w:pPr>
        <w:rPr>
          <w:sz w:val="28"/>
          <w:szCs w:val="28"/>
        </w:rPr>
      </w:pPr>
    </w:p>
    <w:p w:rsidR="00F56751" w:rsidRPr="006443D1" w:rsidRDefault="00F56751" w:rsidP="00F56751">
      <w:pPr>
        <w:rPr>
          <w:bCs/>
          <w:sz w:val="28"/>
          <w:szCs w:val="28"/>
        </w:rPr>
      </w:pPr>
      <w:r w:rsidRPr="006443D1">
        <w:rPr>
          <w:bCs/>
          <w:sz w:val="28"/>
          <w:szCs w:val="28"/>
        </w:rPr>
        <w:t xml:space="preserve">Глава Верхнесалдинского  </w:t>
      </w:r>
    </w:p>
    <w:p w:rsidR="00BF7C72" w:rsidRDefault="00F56751" w:rsidP="00F56751">
      <w:r w:rsidRPr="006443D1">
        <w:rPr>
          <w:bCs/>
          <w:sz w:val="28"/>
          <w:szCs w:val="28"/>
        </w:rPr>
        <w:t xml:space="preserve">городского округа                                                       </w:t>
      </w:r>
      <w:r>
        <w:rPr>
          <w:bCs/>
          <w:sz w:val="28"/>
          <w:szCs w:val="28"/>
        </w:rPr>
        <w:t xml:space="preserve">                  </w:t>
      </w:r>
      <w:r w:rsidR="00D74561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</w:t>
      </w:r>
      <w:r w:rsidR="002674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А.Н. Забродин</w:t>
      </w:r>
      <w:r w:rsidRPr="006443D1">
        <w:rPr>
          <w:bCs/>
          <w:sz w:val="28"/>
          <w:szCs w:val="28"/>
        </w:rPr>
        <w:t xml:space="preserve">   </w:t>
      </w:r>
    </w:p>
    <w:sectPr w:rsidR="00BF7C72" w:rsidSect="00164CF8">
      <w:headerReference w:type="default" r:id="rId7"/>
      <w:pgSz w:w="11906" w:h="16838"/>
      <w:pgMar w:top="1134" w:right="849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213" w:rsidRDefault="00195213" w:rsidP="00F56751">
      <w:r>
        <w:separator/>
      </w:r>
    </w:p>
  </w:endnote>
  <w:endnote w:type="continuationSeparator" w:id="0">
    <w:p w:rsidR="00195213" w:rsidRDefault="00195213" w:rsidP="00F5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213" w:rsidRDefault="00195213" w:rsidP="00F56751">
      <w:r>
        <w:separator/>
      </w:r>
    </w:p>
  </w:footnote>
  <w:footnote w:type="continuationSeparator" w:id="0">
    <w:p w:rsidR="00195213" w:rsidRDefault="00195213" w:rsidP="00F56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225647"/>
      <w:docPartObj>
        <w:docPartGallery w:val="Page Numbers (Top of Page)"/>
        <w:docPartUnique/>
      </w:docPartObj>
    </w:sdtPr>
    <w:sdtEndPr/>
    <w:sdtContent>
      <w:p w:rsidR="00F56751" w:rsidRDefault="00F567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D8A">
          <w:rPr>
            <w:noProof/>
          </w:rPr>
          <w:t>2</w:t>
        </w:r>
        <w:r>
          <w:fldChar w:fldCharType="end"/>
        </w:r>
      </w:p>
    </w:sdtContent>
  </w:sdt>
  <w:p w:rsidR="00F56751" w:rsidRDefault="00F567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6BEF"/>
    <w:multiLevelType w:val="hybridMultilevel"/>
    <w:tmpl w:val="6F78DB24"/>
    <w:lvl w:ilvl="0" w:tplc="3A9A7814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8A59A7"/>
    <w:multiLevelType w:val="hybridMultilevel"/>
    <w:tmpl w:val="70222E58"/>
    <w:lvl w:ilvl="0" w:tplc="47F0409E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" w15:restartNumberingAfterBreak="0">
    <w:nsid w:val="2A28742C"/>
    <w:multiLevelType w:val="hybridMultilevel"/>
    <w:tmpl w:val="DAB4ADDA"/>
    <w:lvl w:ilvl="0" w:tplc="A92C73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" w15:restartNumberingAfterBreak="0">
    <w:nsid w:val="56635AC4"/>
    <w:multiLevelType w:val="hybridMultilevel"/>
    <w:tmpl w:val="3A72B7C6"/>
    <w:lvl w:ilvl="0" w:tplc="00980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8A23D9"/>
    <w:multiLevelType w:val="hybridMultilevel"/>
    <w:tmpl w:val="A6F20EA0"/>
    <w:lvl w:ilvl="0" w:tplc="94C4B378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DB00E25"/>
    <w:multiLevelType w:val="hybridMultilevel"/>
    <w:tmpl w:val="C84CAF6C"/>
    <w:lvl w:ilvl="0" w:tplc="6010D1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51"/>
    <w:rsid w:val="00001FCF"/>
    <w:rsid w:val="000104E1"/>
    <w:rsid w:val="0003573E"/>
    <w:rsid w:val="00036A68"/>
    <w:rsid w:val="000426AF"/>
    <w:rsid w:val="00066990"/>
    <w:rsid w:val="0009739A"/>
    <w:rsid w:val="00103B9E"/>
    <w:rsid w:val="001254E7"/>
    <w:rsid w:val="00130CAE"/>
    <w:rsid w:val="00164CF8"/>
    <w:rsid w:val="00170473"/>
    <w:rsid w:val="00195213"/>
    <w:rsid w:val="001E4453"/>
    <w:rsid w:val="001E6B68"/>
    <w:rsid w:val="00203F7E"/>
    <w:rsid w:val="00236BE4"/>
    <w:rsid w:val="00264AC3"/>
    <w:rsid w:val="0026742E"/>
    <w:rsid w:val="00273A27"/>
    <w:rsid w:val="00280F45"/>
    <w:rsid w:val="002B4828"/>
    <w:rsid w:val="002E3488"/>
    <w:rsid w:val="002F5302"/>
    <w:rsid w:val="003040FE"/>
    <w:rsid w:val="003053A2"/>
    <w:rsid w:val="00320DF0"/>
    <w:rsid w:val="00323643"/>
    <w:rsid w:val="0033727A"/>
    <w:rsid w:val="00352129"/>
    <w:rsid w:val="003525BC"/>
    <w:rsid w:val="00371FAC"/>
    <w:rsid w:val="0038110D"/>
    <w:rsid w:val="00392C4B"/>
    <w:rsid w:val="003A7F0D"/>
    <w:rsid w:val="003B5851"/>
    <w:rsid w:val="003D4A25"/>
    <w:rsid w:val="003F4807"/>
    <w:rsid w:val="003F75A8"/>
    <w:rsid w:val="0040295A"/>
    <w:rsid w:val="0041732E"/>
    <w:rsid w:val="00421EDD"/>
    <w:rsid w:val="00443868"/>
    <w:rsid w:val="00483724"/>
    <w:rsid w:val="004976DD"/>
    <w:rsid w:val="004C0F08"/>
    <w:rsid w:val="004D3A69"/>
    <w:rsid w:val="004E3F4B"/>
    <w:rsid w:val="004F6FBF"/>
    <w:rsid w:val="00502F62"/>
    <w:rsid w:val="00513EED"/>
    <w:rsid w:val="00561192"/>
    <w:rsid w:val="005865EF"/>
    <w:rsid w:val="005C0A06"/>
    <w:rsid w:val="005F3E2E"/>
    <w:rsid w:val="00617CD8"/>
    <w:rsid w:val="00625993"/>
    <w:rsid w:val="006356D9"/>
    <w:rsid w:val="00676552"/>
    <w:rsid w:val="006839F9"/>
    <w:rsid w:val="00683D42"/>
    <w:rsid w:val="00690508"/>
    <w:rsid w:val="00694FDC"/>
    <w:rsid w:val="006B0F25"/>
    <w:rsid w:val="006B222A"/>
    <w:rsid w:val="00711C79"/>
    <w:rsid w:val="00734624"/>
    <w:rsid w:val="007A4AF3"/>
    <w:rsid w:val="007B1A4E"/>
    <w:rsid w:val="007B553E"/>
    <w:rsid w:val="007D4BF6"/>
    <w:rsid w:val="007E44A0"/>
    <w:rsid w:val="007F7FBA"/>
    <w:rsid w:val="00801890"/>
    <w:rsid w:val="008143B4"/>
    <w:rsid w:val="008566A4"/>
    <w:rsid w:val="00874EEA"/>
    <w:rsid w:val="00884786"/>
    <w:rsid w:val="008A3D8A"/>
    <w:rsid w:val="008B76B0"/>
    <w:rsid w:val="008C005F"/>
    <w:rsid w:val="008E768F"/>
    <w:rsid w:val="008F2A9A"/>
    <w:rsid w:val="00902EB0"/>
    <w:rsid w:val="00905E7B"/>
    <w:rsid w:val="009347DC"/>
    <w:rsid w:val="00951440"/>
    <w:rsid w:val="00954C5B"/>
    <w:rsid w:val="00962D52"/>
    <w:rsid w:val="00970B64"/>
    <w:rsid w:val="00983B5B"/>
    <w:rsid w:val="0099091B"/>
    <w:rsid w:val="00992E82"/>
    <w:rsid w:val="00996D8B"/>
    <w:rsid w:val="009C034E"/>
    <w:rsid w:val="009F4012"/>
    <w:rsid w:val="00A01DDC"/>
    <w:rsid w:val="00A607AD"/>
    <w:rsid w:val="00A94FBD"/>
    <w:rsid w:val="00AA171D"/>
    <w:rsid w:val="00AB3F44"/>
    <w:rsid w:val="00B10D10"/>
    <w:rsid w:val="00B20744"/>
    <w:rsid w:val="00B2724D"/>
    <w:rsid w:val="00B37CA2"/>
    <w:rsid w:val="00B616F5"/>
    <w:rsid w:val="00B75B1C"/>
    <w:rsid w:val="00B910FE"/>
    <w:rsid w:val="00B942FD"/>
    <w:rsid w:val="00BB5192"/>
    <w:rsid w:val="00BD076A"/>
    <w:rsid w:val="00BF7C72"/>
    <w:rsid w:val="00C30D75"/>
    <w:rsid w:val="00C32AE3"/>
    <w:rsid w:val="00C46EC6"/>
    <w:rsid w:val="00C91CDC"/>
    <w:rsid w:val="00CB5715"/>
    <w:rsid w:val="00CD3873"/>
    <w:rsid w:val="00CE4C71"/>
    <w:rsid w:val="00D008FB"/>
    <w:rsid w:val="00D16FF0"/>
    <w:rsid w:val="00D25A90"/>
    <w:rsid w:val="00D27345"/>
    <w:rsid w:val="00D74561"/>
    <w:rsid w:val="00D94983"/>
    <w:rsid w:val="00DA69ED"/>
    <w:rsid w:val="00DC7452"/>
    <w:rsid w:val="00DC7E47"/>
    <w:rsid w:val="00DD120B"/>
    <w:rsid w:val="00DD26EF"/>
    <w:rsid w:val="00DF650C"/>
    <w:rsid w:val="00E05A39"/>
    <w:rsid w:val="00E41160"/>
    <w:rsid w:val="00E61288"/>
    <w:rsid w:val="00E65D0F"/>
    <w:rsid w:val="00EB3E45"/>
    <w:rsid w:val="00EC7F21"/>
    <w:rsid w:val="00EE4894"/>
    <w:rsid w:val="00F0607D"/>
    <w:rsid w:val="00F31506"/>
    <w:rsid w:val="00F56751"/>
    <w:rsid w:val="00F76565"/>
    <w:rsid w:val="00F84293"/>
    <w:rsid w:val="00F901C2"/>
    <w:rsid w:val="00F96423"/>
    <w:rsid w:val="00FB47DC"/>
    <w:rsid w:val="00FF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1C2EC-8477-4FD6-BC9E-AD105810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675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6751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56751"/>
    <w:pPr>
      <w:ind w:left="720"/>
      <w:contextualSpacing/>
    </w:pPr>
  </w:style>
  <w:style w:type="paragraph" w:customStyle="1" w:styleId="ConsPlusNormal">
    <w:name w:val="ConsPlusNormal"/>
    <w:rsid w:val="00F567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567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67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567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67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567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675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C30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ПК</cp:lastModifiedBy>
  <cp:revision>7</cp:revision>
  <cp:lastPrinted>2015-12-01T07:49:00Z</cp:lastPrinted>
  <dcterms:created xsi:type="dcterms:W3CDTF">2015-11-30T05:08:00Z</dcterms:created>
  <dcterms:modified xsi:type="dcterms:W3CDTF">2015-12-08T08:39:00Z</dcterms:modified>
</cp:coreProperties>
</file>