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3F" w:rsidRDefault="00FE583F" w:rsidP="009F2548">
      <w:pPr>
        <w:widowControl w:val="0"/>
        <w:rPr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  <w:bookmarkStart w:id="0" w:name="_GoBack"/>
      <w:bookmarkEnd w:id="0"/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D155FC" w:rsidP="00FE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43D77">
        <w:rPr>
          <w:b/>
          <w:sz w:val="28"/>
          <w:szCs w:val="28"/>
        </w:rPr>
        <w:t xml:space="preserve">внесении </w:t>
      </w:r>
      <w:r w:rsidR="00FE583F" w:rsidRPr="00453926">
        <w:rPr>
          <w:b/>
          <w:sz w:val="28"/>
          <w:szCs w:val="28"/>
        </w:rPr>
        <w:t xml:space="preserve">изменений в решение Думы городского округа от </w:t>
      </w:r>
      <w:r w:rsidR="00FE583F">
        <w:rPr>
          <w:b/>
          <w:sz w:val="28"/>
          <w:szCs w:val="28"/>
        </w:rPr>
        <w:t>14</w:t>
      </w:r>
      <w:r w:rsidR="00FE583F" w:rsidRPr="00453926">
        <w:rPr>
          <w:b/>
          <w:sz w:val="28"/>
          <w:szCs w:val="28"/>
        </w:rPr>
        <w:t>.12.202</w:t>
      </w:r>
      <w:r w:rsidR="00FE583F">
        <w:rPr>
          <w:b/>
          <w:sz w:val="28"/>
          <w:szCs w:val="28"/>
        </w:rPr>
        <w:t>3</w:t>
      </w:r>
      <w:r w:rsidR="00FE583F"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FE583F">
      <w:pPr>
        <w:widowControl w:val="0"/>
        <w:ind w:firstLine="709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Верхнесалдинского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="00D155FC">
        <w:rPr>
          <w:spacing w:val="-20"/>
          <w:sz w:val="28"/>
          <w:szCs w:val="28"/>
        </w:rPr>
        <w:t xml:space="preserve"> год и </w:t>
      </w:r>
      <w:r w:rsidRPr="003C52B2">
        <w:rPr>
          <w:spacing w:val="-20"/>
          <w:sz w:val="28"/>
          <w:szCs w:val="28"/>
        </w:rPr>
        <w:t>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="00FF7C7E" w:rsidRPr="00FF7C7E">
        <w:rPr>
          <w:spacing w:val="-20"/>
          <w:sz w:val="28"/>
          <w:szCs w:val="28"/>
        </w:rPr>
        <w:t xml:space="preserve"> </w:t>
      </w:r>
      <w:r w:rsidR="00FF7C7E">
        <w:rPr>
          <w:spacing w:val="-20"/>
          <w:sz w:val="28"/>
          <w:szCs w:val="28"/>
        </w:rPr>
        <w:t>(в редакции от 27.02.2024 № 120, от 02.04.2024 № 126</w:t>
      </w:r>
      <w:r w:rsidR="007877F8">
        <w:rPr>
          <w:spacing w:val="-20"/>
          <w:sz w:val="28"/>
          <w:szCs w:val="28"/>
        </w:rPr>
        <w:t>, от 24.04.2024 № 133</w:t>
      </w:r>
      <w:r w:rsidR="00FF7C7E">
        <w:rPr>
          <w:spacing w:val="-20"/>
          <w:sz w:val="28"/>
          <w:szCs w:val="28"/>
        </w:rPr>
        <w:t xml:space="preserve">) </w:t>
      </w:r>
      <w:r w:rsidRPr="009412BA">
        <w:rPr>
          <w:sz w:val="28"/>
          <w:szCs w:val="28"/>
        </w:rPr>
        <w:t>следующие изменения:</w:t>
      </w:r>
    </w:p>
    <w:p w:rsidR="007877F8" w:rsidRPr="009412BA" w:rsidRDefault="007877F8" w:rsidP="007877F8">
      <w:pPr>
        <w:pStyle w:val="aa"/>
        <w:numPr>
          <w:ilvl w:val="0"/>
          <w:numId w:val="5"/>
        </w:numPr>
        <w:tabs>
          <w:tab w:val="left" w:pos="1276"/>
        </w:tabs>
        <w:ind w:hanging="877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пункт 1 изложить в следующей редакции:</w:t>
      </w:r>
    </w:p>
    <w:p w:rsidR="007877F8" w:rsidRPr="00552129" w:rsidRDefault="007877F8" w:rsidP="007877F8">
      <w:pPr>
        <w:pStyle w:val="aa"/>
        <w:tabs>
          <w:tab w:val="left" w:pos="1276"/>
        </w:tabs>
        <w:ind w:left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«1. Установить общий объем доходов бюджета Верх</w:t>
      </w:r>
      <w:r>
        <w:rPr>
          <w:sz w:val="28"/>
          <w:szCs w:val="28"/>
        </w:rPr>
        <w:t xml:space="preserve">несалдинского </w:t>
      </w:r>
      <w:r w:rsidRPr="00552129">
        <w:rPr>
          <w:sz w:val="28"/>
          <w:szCs w:val="28"/>
        </w:rPr>
        <w:t>городского округа: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1) </w:t>
      </w:r>
      <w:r w:rsidR="00EB4A0A" w:rsidRPr="00552129">
        <w:rPr>
          <w:sz w:val="28"/>
          <w:szCs w:val="28"/>
        </w:rPr>
        <w:t>2 375 376,8</w:t>
      </w:r>
      <w:r w:rsidRPr="00552129">
        <w:rPr>
          <w:sz w:val="28"/>
          <w:szCs w:val="28"/>
        </w:rPr>
        <w:t xml:space="preserve"> тыс. руб., в том числе объем безвозмездных поступлений от </w:t>
      </w:r>
      <w:r w:rsidRPr="00552129">
        <w:rPr>
          <w:spacing w:val="-20"/>
          <w:sz w:val="28"/>
          <w:szCs w:val="28"/>
        </w:rPr>
        <w:t>других     бюджетов     бюджетной    системы     Российской   Федерации – 1</w:t>
      </w:r>
      <w:r w:rsidR="00EB4A0A" w:rsidRPr="00552129">
        <w:rPr>
          <w:spacing w:val="-20"/>
          <w:sz w:val="28"/>
          <w:szCs w:val="28"/>
        </w:rPr>
        <w:t> 526 038,2</w:t>
      </w:r>
      <w:r w:rsidRPr="00552129">
        <w:rPr>
          <w:spacing w:val="-20"/>
          <w:sz w:val="28"/>
          <w:szCs w:val="28"/>
        </w:rPr>
        <w:t xml:space="preserve"> тыс. руб.,</w:t>
      </w:r>
      <w:r w:rsidRPr="00552129">
        <w:rPr>
          <w:sz w:val="28"/>
          <w:szCs w:val="28"/>
        </w:rPr>
        <w:t xml:space="preserve"> на 2024 год;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2) 2 294 951,8 тыс. руб., в том числе объем безвозмездных поступлений от </w:t>
      </w:r>
      <w:r w:rsidRPr="00552129">
        <w:rPr>
          <w:spacing w:val="-20"/>
          <w:sz w:val="28"/>
          <w:szCs w:val="28"/>
        </w:rPr>
        <w:t>других    бюджетов     бюджетной     системы     Российской    Федерации – 1 411 971,3 тыс. руб.,</w:t>
      </w:r>
      <w:r w:rsidRPr="00552129">
        <w:rPr>
          <w:sz w:val="28"/>
          <w:szCs w:val="28"/>
        </w:rPr>
        <w:t xml:space="preserve"> на 2025 год;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3) 2 281 688,0 тыс. руб., в том числе объем безвозмездных поступлений от </w:t>
      </w:r>
      <w:r w:rsidRPr="00552129">
        <w:rPr>
          <w:spacing w:val="-20"/>
          <w:sz w:val="28"/>
          <w:szCs w:val="28"/>
        </w:rPr>
        <w:t>других     бюджетов     бюджетной     системы     Российской   Федерации – 1 350 076,9 тыс. руб.,</w:t>
      </w:r>
      <w:r w:rsidRPr="00552129">
        <w:rPr>
          <w:sz w:val="28"/>
          <w:szCs w:val="28"/>
        </w:rPr>
        <w:t xml:space="preserve"> на 2026 год.»;</w:t>
      </w:r>
    </w:p>
    <w:p w:rsidR="00FE583F" w:rsidRPr="00552129" w:rsidRDefault="007877F8" w:rsidP="00FF7C7E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2) </w:t>
      </w:r>
      <w:r w:rsidR="00FE583F" w:rsidRPr="00552129">
        <w:rPr>
          <w:sz w:val="28"/>
          <w:szCs w:val="28"/>
        </w:rPr>
        <w:t>пункт 2 изложить в следующей редакции:</w:t>
      </w:r>
    </w:p>
    <w:p w:rsidR="00F14450" w:rsidRPr="00552129" w:rsidRDefault="00FE583F" w:rsidP="00D155FC">
      <w:pPr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«</w:t>
      </w:r>
      <w:r w:rsidR="004658E3" w:rsidRPr="00552129">
        <w:rPr>
          <w:sz w:val="28"/>
          <w:szCs w:val="28"/>
        </w:rPr>
        <w:t xml:space="preserve">2. Установить общий объем расходов бюджета </w:t>
      </w:r>
      <w:r w:rsidR="00FC5D00" w:rsidRPr="00552129">
        <w:rPr>
          <w:sz w:val="28"/>
          <w:szCs w:val="28"/>
        </w:rPr>
        <w:t xml:space="preserve">Верхнесалдинского </w:t>
      </w:r>
      <w:r w:rsidR="004658E3" w:rsidRPr="00552129">
        <w:rPr>
          <w:sz w:val="28"/>
          <w:szCs w:val="28"/>
        </w:rPr>
        <w:t>городского округа</w:t>
      </w:r>
      <w:r w:rsidR="00F14450" w:rsidRPr="00552129">
        <w:rPr>
          <w:sz w:val="28"/>
          <w:szCs w:val="28"/>
        </w:rPr>
        <w:t>:</w:t>
      </w:r>
    </w:p>
    <w:p w:rsidR="00F14450" w:rsidRPr="00552129" w:rsidRDefault="00F14450" w:rsidP="00BB4C95">
      <w:pPr>
        <w:widowControl w:val="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>1</w:t>
      </w:r>
      <w:r w:rsidR="00600AF9" w:rsidRPr="00552129">
        <w:rPr>
          <w:sz w:val="28"/>
          <w:szCs w:val="28"/>
        </w:rPr>
        <w:t xml:space="preserve">) </w:t>
      </w:r>
      <w:r w:rsidR="00FF7C7E" w:rsidRPr="00552129">
        <w:rPr>
          <w:sz w:val="28"/>
          <w:szCs w:val="28"/>
        </w:rPr>
        <w:t>2</w:t>
      </w:r>
      <w:r w:rsidR="00196EED" w:rsidRPr="00552129">
        <w:rPr>
          <w:sz w:val="28"/>
          <w:szCs w:val="28"/>
        </w:rPr>
        <w:t> 529 202,7</w:t>
      </w:r>
      <w:r w:rsidR="00FF7C7E" w:rsidRPr="00552129">
        <w:rPr>
          <w:sz w:val="28"/>
          <w:szCs w:val="28"/>
        </w:rPr>
        <w:t xml:space="preserve"> тыс. руб. на 2024 год</w:t>
      </w:r>
      <w:r w:rsidRPr="00552129">
        <w:rPr>
          <w:sz w:val="28"/>
          <w:szCs w:val="28"/>
        </w:rPr>
        <w:t>;</w:t>
      </w:r>
    </w:p>
    <w:p w:rsidR="00F14450" w:rsidRPr="00552129" w:rsidRDefault="00F14450" w:rsidP="006B2238">
      <w:pPr>
        <w:widowControl w:val="0"/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2) </w:t>
      </w:r>
      <w:r w:rsidR="00F625F3" w:rsidRPr="00552129">
        <w:rPr>
          <w:sz w:val="28"/>
          <w:szCs w:val="28"/>
        </w:rPr>
        <w:t>2</w:t>
      </w:r>
      <w:r w:rsidR="000D7EE9" w:rsidRPr="00552129">
        <w:rPr>
          <w:sz w:val="28"/>
          <w:szCs w:val="28"/>
        </w:rPr>
        <w:t> 305 943,9</w:t>
      </w:r>
      <w:r w:rsidR="00F625F3" w:rsidRPr="00552129">
        <w:rPr>
          <w:sz w:val="28"/>
          <w:szCs w:val="28"/>
        </w:rPr>
        <w:t xml:space="preserve"> </w:t>
      </w:r>
      <w:r w:rsidRPr="00552129">
        <w:rPr>
          <w:sz w:val="28"/>
          <w:szCs w:val="28"/>
        </w:rPr>
        <w:t>тыс. руб.</w:t>
      </w:r>
      <w:r w:rsidR="0044742D" w:rsidRPr="00552129">
        <w:rPr>
          <w:sz w:val="28"/>
          <w:szCs w:val="28"/>
        </w:rPr>
        <w:t>,</w:t>
      </w:r>
      <w:r w:rsidRPr="00552129">
        <w:rPr>
          <w:sz w:val="28"/>
          <w:szCs w:val="28"/>
        </w:rPr>
        <w:t xml:space="preserve"> </w:t>
      </w:r>
      <w:r w:rsidR="0044742D" w:rsidRPr="00552129">
        <w:rPr>
          <w:sz w:val="28"/>
          <w:szCs w:val="28"/>
        </w:rPr>
        <w:t xml:space="preserve">в том числе общий объем условно утвержденных расходов – </w:t>
      </w:r>
      <w:r w:rsidR="00F625F3" w:rsidRPr="00552129">
        <w:rPr>
          <w:sz w:val="28"/>
          <w:szCs w:val="28"/>
        </w:rPr>
        <w:t>34</w:t>
      </w:r>
      <w:r w:rsidR="005D3470" w:rsidRPr="00552129">
        <w:rPr>
          <w:sz w:val="28"/>
          <w:szCs w:val="28"/>
        </w:rPr>
        <w:t> 38</w:t>
      </w:r>
      <w:r w:rsidR="000D7EE9" w:rsidRPr="00552129">
        <w:rPr>
          <w:sz w:val="28"/>
          <w:szCs w:val="28"/>
        </w:rPr>
        <w:t>1</w:t>
      </w:r>
      <w:r w:rsidR="005D3470" w:rsidRPr="00552129">
        <w:rPr>
          <w:sz w:val="28"/>
          <w:szCs w:val="28"/>
        </w:rPr>
        <w:t>,0</w:t>
      </w:r>
      <w:r w:rsidR="00785C61" w:rsidRPr="00552129">
        <w:rPr>
          <w:sz w:val="28"/>
          <w:szCs w:val="28"/>
        </w:rPr>
        <w:t xml:space="preserve"> тыс. руб.,</w:t>
      </w:r>
      <w:r w:rsidR="0044742D" w:rsidRPr="00552129">
        <w:rPr>
          <w:sz w:val="28"/>
          <w:szCs w:val="28"/>
        </w:rPr>
        <w:t xml:space="preserve"> </w:t>
      </w:r>
      <w:r w:rsidRPr="00552129">
        <w:rPr>
          <w:sz w:val="28"/>
          <w:szCs w:val="28"/>
        </w:rPr>
        <w:t>на 20</w:t>
      </w:r>
      <w:r w:rsidR="00292DE2" w:rsidRPr="00552129">
        <w:rPr>
          <w:sz w:val="28"/>
          <w:szCs w:val="28"/>
        </w:rPr>
        <w:t>2</w:t>
      </w:r>
      <w:r w:rsidR="00166790" w:rsidRPr="00552129">
        <w:rPr>
          <w:sz w:val="28"/>
          <w:szCs w:val="28"/>
        </w:rPr>
        <w:t>5</w:t>
      </w:r>
      <w:r w:rsidRPr="00552129">
        <w:rPr>
          <w:sz w:val="28"/>
          <w:szCs w:val="28"/>
        </w:rPr>
        <w:t xml:space="preserve"> год;</w:t>
      </w:r>
    </w:p>
    <w:p w:rsidR="00071525" w:rsidRPr="00552129" w:rsidRDefault="00F14450" w:rsidP="006B2238">
      <w:pPr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3) </w:t>
      </w:r>
      <w:r w:rsidR="00071525" w:rsidRPr="00552129">
        <w:rPr>
          <w:sz w:val="28"/>
          <w:szCs w:val="28"/>
        </w:rPr>
        <w:t>2 </w:t>
      </w:r>
      <w:r w:rsidR="00EF3EBC" w:rsidRPr="00552129">
        <w:rPr>
          <w:sz w:val="28"/>
          <w:szCs w:val="28"/>
        </w:rPr>
        <w:t>318</w:t>
      </w:r>
      <w:r w:rsidR="0097075A" w:rsidRPr="00552129">
        <w:rPr>
          <w:sz w:val="28"/>
          <w:szCs w:val="28"/>
        </w:rPr>
        <w:t> 360,5</w:t>
      </w:r>
      <w:r w:rsidR="00071525" w:rsidRPr="00552129">
        <w:rPr>
          <w:sz w:val="28"/>
          <w:szCs w:val="28"/>
        </w:rPr>
        <w:t xml:space="preserve"> тыс. руб., в том числе общий объем условно </w:t>
      </w:r>
      <w:r w:rsidR="0097075A" w:rsidRPr="00552129">
        <w:rPr>
          <w:sz w:val="28"/>
          <w:szCs w:val="28"/>
        </w:rPr>
        <w:t>утвержденных расходов – 66 911,1</w:t>
      </w:r>
      <w:r w:rsidR="00071525" w:rsidRPr="00552129">
        <w:rPr>
          <w:sz w:val="28"/>
          <w:szCs w:val="28"/>
        </w:rPr>
        <w:t xml:space="preserve"> тыс. руб.,  на 2026 год</w:t>
      </w:r>
      <w:proofErr w:type="gramStart"/>
      <w:r w:rsidR="00071525" w:rsidRPr="00552129">
        <w:rPr>
          <w:sz w:val="28"/>
          <w:szCs w:val="28"/>
        </w:rPr>
        <w:t>.</w:t>
      </w:r>
      <w:r w:rsidR="00444935" w:rsidRPr="00552129">
        <w:rPr>
          <w:sz w:val="28"/>
          <w:szCs w:val="28"/>
        </w:rPr>
        <w:t>»;</w:t>
      </w:r>
      <w:proofErr w:type="gramEnd"/>
    </w:p>
    <w:p w:rsidR="00444935" w:rsidRPr="00552129" w:rsidRDefault="007877F8" w:rsidP="00444935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3</w:t>
      </w:r>
      <w:r w:rsidR="00444935" w:rsidRPr="00552129">
        <w:rPr>
          <w:sz w:val="28"/>
          <w:szCs w:val="28"/>
        </w:rPr>
        <w:t>) пункт 3 изложить в следующей редакции:</w:t>
      </w:r>
    </w:p>
    <w:p w:rsidR="00387927" w:rsidRPr="00552129" w:rsidRDefault="00444935" w:rsidP="00071525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«</w:t>
      </w:r>
      <w:r w:rsidR="004658E3" w:rsidRPr="00552129">
        <w:rPr>
          <w:sz w:val="28"/>
          <w:szCs w:val="28"/>
        </w:rPr>
        <w:t xml:space="preserve">3. </w:t>
      </w:r>
      <w:r w:rsidR="00EF3EBC" w:rsidRPr="00552129">
        <w:rPr>
          <w:sz w:val="28"/>
          <w:szCs w:val="28"/>
        </w:rPr>
        <w:t xml:space="preserve">Установить </w:t>
      </w:r>
      <w:r w:rsidR="00387927" w:rsidRPr="00552129">
        <w:rPr>
          <w:sz w:val="28"/>
          <w:szCs w:val="28"/>
        </w:rPr>
        <w:t>размер</w:t>
      </w:r>
      <w:r w:rsidR="00D97514" w:rsidRPr="00552129">
        <w:rPr>
          <w:sz w:val="28"/>
          <w:szCs w:val="28"/>
        </w:rPr>
        <w:t xml:space="preserve"> дефицита бюджета</w:t>
      </w:r>
      <w:r w:rsidR="00876363" w:rsidRPr="00552129">
        <w:rPr>
          <w:sz w:val="28"/>
          <w:szCs w:val="28"/>
        </w:rPr>
        <w:t>:</w:t>
      </w:r>
      <w:r w:rsidR="00387927" w:rsidRPr="00552129">
        <w:rPr>
          <w:sz w:val="28"/>
          <w:szCs w:val="28"/>
        </w:rPr>
        <w:t xml:space="preserve">                     </w:t>
      </w:r>
    </w:p>
    <w:p w:rsidR="00387927" w:rsidRPr="00552129" w:rsidRDefault="002F3EFC" w:rsidP="00BB4C95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1) </w:t>
      </w:r>
      <w:r w:rsidR="0097075A" w:rsidRPr="00552129">
        <w:rPr>
          <w:sz w:val="28"/>
          <w:szCs w:val="28"/>
        </w:rPr>
        <w:t>153 825,9</w:t>
      </w:r>
      <w:r w:rsidR="00FF7C7E" w:rsidRPr="00552129">
        <w:rPr>
          <w:sz w:val="28"/>
          <w:szCs w:val="28"/>
        </w:rPr>
        <w:t xml:space="preserve"> </w:t>
      </w:r>
      <w:r w:rsidR="00292DE2" w:rsidRPr="00552129">
        <w:rPr>
          <w:sz w:val="28"/>
          <w:szCs w:val="28"/>
        </w:rPr>
        <w:t>тыс. руб. на 202</w:t>
      </w:r>
      <w:r w:rsidR="00166790" w:rsidRPr="00552129">
        <w:rPr>
          <w:sz w:val="28"/>
          <w:szCs w:val="28"/>
        </w:rPr>
        <w:t>4</w:t>
      </w:r>
      <w:r w:rsidR="00387927" w:rsidRPr="00552129">
        <w:rPr>
          <w:sz w:val="28"/>
          <w:szCs w:val="28"/>
        </w:rPr>
        <w:t xml:space="preserve"> год;</w:t>
      </w:r>
    </w:p>
    <w:p w:rsidR="00387927" w:rsidRPr="00552129" w:rsidRDefault="00387927" w:rsidP="006B2238">
      <w:pPr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2) </w:t>
      </w:r>
      <w:r w:rsidR="0097075A" w:rsidRPr="00552129">
        <w:rPr>
          <w:sz w:val="28"/>
          <w:szCs w:val="28"/>
        </w:rPr>
        <w:t>10 992,1</w:t>
      </w:r>
      <w:r w:rsidR="00E10D4B" w:rsidRPr="00552129">
        <w:rPr>
          <w:sz w:val="28"/>
          <w:szCs w:val="28"/>
        </w:rPr>
        <w:t xml:space="preserve"> </w:t>
      </w:r>
      <w:r w:rsidRPr="00552129">
        <w:rPr>
          <w:sz w:val="28"/>
          <w:szCs w:val="28"/>
        </w:rPr>
        <w:t>тыс. руб. на 20</w:t>
      </w:r>
      <w:r w:rsidR="00292DE2" w:rsidRPr="00552129">
        <w:rPr>
          <w:sz w:val="28"/>
          <w:szCs w:val="28"/>
        </w:rPr>
        <w:t>2</w:t>
      </w:r>
      <w:r w:rsidR="00166790" w:rsidRPr="00552129">
        <w:rPr>
          <w:sz w:val="28"/>
          <w:szCs w:val="28"/>
        </w:rPr>
        <w:t>5</w:t>
      </w:r>
      <w:r w:rsidRPr="00552129">
        <w:rPr>
          <w:sz w:val="28"/>
          <w:szCs w:val="28"/>
        </w:rPr>
        <w:t xml:space="preserve"> год;</w:t>
      </w:r>
    </w:p>
    <w:p w:rsidR="00387927" w:rsidRPr="00552129" w:rsidRDefault="00785C61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3)</w:t>
      </w:r>
      <w:r w:rsidR="00F625F3" w:rsidRPr="00552129">
        <w:rPr>
          <w:sz w:val="28"/>
          <w:szCs w:val="28"/>
        </w:rPr>
        <w:t xml:space="preserve"> </w:t>
      </w:r>
      <w:r w:rsidR="00EC5CAC" w:rsidRPr="00552129">
        <w:rPr>
          <w:sz w:val="28"/>
          <w:szCs w:val="28"/>
        </w:rPr>
        <w:t>36 672,5</w:t>
      </w:r>
      <w:r w:rsidR="00071525" w:rsidRPr="00552129">
        <w:rPr>
          <w:sz w:val="28"/>
          <w:szCs w:val="28"/>
        </w:rPr>
        <w:t xml:space="preserve"> </w:t>
      </w:r>
      <w:r w:rsidR="00387927" w:rsidRPr="00552129">
        <w:rPr>
          <w:sz w:val="28"/>
          <w:szCs w:val="28"/>
        </w:rPr>
        <w:t>тыс. руб. на 20</w:t>
      </w:r>
      <w:r w:rsidR="002130F8" w:rsidRPr="00552129">
        <w:rPr>
          <w:sz w:val="28"/>
          <w:szCs w:val="28"/>
        </w:rPr>
        <w:t>2</w:t>
      </w:r>
      <w:r w:rsidR="00166790" w:rsidRPr="00552129">
        <w:rPr>
          <w:sz w:val="28"/>
          <w:szCs w:val="28"/>
        </w:rPr>
        <w:t>6</w:t>
      </w:r>
      <w:r w:rsidRPr="00552129">
        <w:rPr>
          <w:sz w:val="28"/>
          <w:szCs w:val="28"/>
        </w:rPr>
        <w:t xml:space="preserve"> </w:t>
      </w:r>
      <w:r w:rsidR="00387927" w:rsidRPr="00552129">
        <w:rPr>
          <w:sz w:val="28"/>
          <w:szCs w:val="28"/>
        </w:rPr>
        <w:t>год.</w:t>
      </w:r>
      <w:r w:rsidR="00444935" w:rsidRPr="00552129">
        <w:rPr>
          <w:sz w:val="28"/>
          <w:szCs w:val="28"/>
        </w:rPr>
        <w:t>»;</w:t>
      </w:r>
    </w:p>
    <w:p w:rsidR="007877F8" w:rsidRPr="00552129" w:rsidRDefault="007877F8" w:rsidP="007877F8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lastRenderedPageBreak/>
        <w:t>4) пункт 5 изложить в следующей редакции: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«5. Установить верхний предел муниципального внутреннего долга:</w:t>
      </w:r>
    </w:p>
    <w:p w:rsidR="007877F8" w:rsidRPr="00552129" w:rsidRDefault="007877F8" w:rsidP="007877F8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1) по состоянию на 01 января 2025 года – </w:t>
      </w:r>
      <w:r w:rsidR="00E7489E" w:rsidRPr="00552129">
        <w:rPr>
          <w:sz w:val="28"/>
          <w:szCs w:val="28"/>
        </w:rPr>
        <w:t>55 396,2</w:t>
      </w:r>
      <w:r w:rsidRPr="00552129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2) по состоянию на 01 января 2026 года – </w:t>
      </w:r>
      <w:r w:rsidR="00E7489E" w:rsidRPr="00552129">
        <w:rPr>
          <w:sz w:val="28"/>
          <w:szCs w:val="28"/>
        </w:rPr>
        <w:t>66 388,3</w:t>
      </w:r>
      <w:r w:rsidRPr="00552129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7877F8" w:rsidRPr="00552129" w:rsidRDefault="007877F8" w:rsidP="007877F8">
      <w:pPr>
        <w:ind w:firstLine="720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3) по состоянию на 01 января 2027 года – </w:t>
      </w:r>
      <w:r w:rsidR="00E7489E" w:rsidRPr="00552129">
        <w:rPr>
          <w:sz w:val="28"/>
          <w:szCs w:val="28"/>
        </w:rPr>
        <w:t xml:space="preserve">103 060,8 </w:t>
      </w:r>
      <w:r w:rsidRPr="00552129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руб.»;</w:t>
      </w:r>
    </w:p>
    <w:p w:rsidR="007877F8" w:rsidRPr="00552129" w:rsidRDefault="007877F8" w:rsidP="007877F8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5) пункт 6 изложить в следующей редакции:</w:t>
      </w:r>
    </w:p>
    <w:p w:rsidR="007877F8" w:rsidRPr="00552129" w:rsidRDefault="007877F8" w:rsidP="007877F8">
      <w:pPr>
        <w:jc w:val="both"/>
        <w:rPr>
          <w:spacing w:val="-10"/>
          <w:sz w:val="28"/>
          <w:szCs w:val="28"/>
        </w:rPr>
      </w:pPr>
      <w:r w:rsidRPr="00552129">
        <w:rPr>
          <w:sz w:val="28"/>
          <w:szCs w:val="28"/>
        </w:rPr>
        <w:t xml:space="preserve">          </w:t>
      </w:r>
      <w:r w:rsidRPr="00552129">
        <w:rPr>
          <w:sz w:val="28"/>
          <w:szCs w:val="28"/>
        </w:rPr>
        <w:tab/>
        <w:t xml:space="preserve">«6.  Утвердить объем расходов бюджета Верхнесалдинского городского </w:t>
      </w:r>
      <w:r w:rsidRPr="00552129">
        <w:rPr>
          <w:spacing w:val="-10"/>
          <w:sz w:val="28"/>
          <w:szCs w:val="28"/>
        </w:rPr>
        <w:t>округа на обслуживание муниципального долга Верхнесалдинского городского округа:</w:t>
      </w:r>
    </w:p>
    <w:p w:rsidR="007877F8" w:rsidRPr="00552129" w:rsidRDefault="007877F8" w:rsidP="007877F8">
      <w:pPr>
        <w:tabs>
          <w:tab w:val="left" w:pos="180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</w:r>
      <w:r w:rsidRPr="00552129">
        <w:rPr>
          <w:sz w:val="28"/>
          <w:szCs w:val="28"/>
        </w:rPr>
        <w:tab/>
        <w:t>1) 0,0 тыс. руб. на 2024 год;</w:t>
      </w:r>
    </w:p>
    <w:p w:rsidR="007877F8" w:rsidRPr="00552129" w:rsidRDefault="007877F8" w:rsidP="007877F8">
      <w:pPr>
        <w:tabs>
          <w:tab w:val="left" w:pos="709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 xml:space="preserve">2) </w:t>
      </w:r>
      <w:r w:rsidR="007A1927" w:rsidRPr="00552129">
        <w:rPr>
          <w:sz w:val="28"/>
          <w:szCs w:val="28"/>
        </w:rPr>
        <w:t>7 505,6</w:t>
      </w:r>
      <w:r w:rsidRPr="00552129">
        <w:rPr>
          <w:sz w:val="28"/>
          <w:szCs w:val="28"/>
        </w:rPr>
        <w:t xml:space="preserve"> тыс. руб. на 2025 год;</w:t>
      </w:r>
    </w:p>
    <w:p w:rsidR="007877F8" w:rsidRPr="00552129" w:rsidRDefault="007877F8" w:rsidP="0095448A">
      <w:pPr>
        <w:tabs>
          <w:tab w:val="left" w:pos="709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 xml:space="preserve">3) </w:t>
      </w:r>
      <w:r w:rsidR="007A1927" w:rsidRPr="00552129">
        <w:rPr>
          <w:sz w:val="28"/>
          <w:szCs w:val="28"/>
        </w:rPr>
        <w:t>8 545,5</w:t>
      </w:r>
      <w:r w:rsidRPr="00552129">
        <w:rPr>
          <w:sz w:val="28"/>
          <w:szCs w:val="28"/>
        </w:rPr>
        <w:t xml:space="preserve"> тыс. руб. на 2026 год.</w:t>
      </w:r>
      <w:r w:rsidR="0095448A" w:rsidRPr="00552129">
        <w:rPr>
          <w:sz w:val="28"/>
          <w:szCs w:val="28"/>
        </w:rPr>
        <w:t>»;</w:t>
      </w:r>
    </w:p>
    <w:p w:rsidR="00444935" w:rsidRPr="00552129" w:rsidRDefault="0095448A" w:rsidP="00444935">
      <w:pPr>
        <w:ind w:firstLine="708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6</w:t>
      </w:r>
      <w:r w:rsidR="00444935" w:rsidRPr="00552129">
        <w:rPr>
          <w:sz w:val="28"/>
          <w:szCs w:val="28"/>
        </w:rPr>
        <w:t xml:space="preserve">) подпункт </w:t>
      </w:r>
      <w:r w:rsidR="001A5789" w:rsidRPr="00552129">
        <w:rPr>
          <w:sz w:val="28"/>
          <w:szCs w:val="28"/>
        </w:rPr>
        <w:t>5</w:t>
      </w:r>
      <w:r w:rsidR="00444935" w:rsidRPr="00552129">
        <w:rPr>
          <w:sz w:val="28"/>
          <w:szCs w:val="28"/>
        </w:rPr>
        <w:t xml:space="preserve"> пункта </w:t>
      </w:r>
      <w:r w:rsidR="001A5789" w:rsidRPr="00552129">
        <w:rPr>
          <w:sz w:val="28"/>
          <w:szCs w:val="28"/>
        </w:rPr>
        <w:t>8</w:t>
      </w:r>
      <w:r w:rsidR="00444935" w:rsidRPr="00552129">
        <w:rPr>
          <w:sz w:val="28"/>
          <w:szCs w:val="28"/>
        </w:rPr>
        <w:t xml:space="preserve"> изложить в следующей редакции:</w:t>
      </w:r>
    </w:p>
    <w:p w:rsidR="001A5789" w:rsidRPr="00552129" w:rsidRDefault="00444935" w:rsidP="001A5789">
      <w:pPr>
        <w:tabs>
          <w:tab w:val="left" w:pos="720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>«</w:t>
      </w:r>
      <w:r w:rsidR="001A5789" w:rsidRPr="00552129">
        <w:rPr>
          <w:sz w:val="28"/>
          <w:szCs w:val="28"/>
        </w:rPr>
        <w:t>5) общий объем средств бюджета Верхнесалдинского городского округа, выделяемых на выполнение муниципальных программ:</w:t>
      </w:r>
    </w:p>
    <w:p w:rsidR="001A5789" w:rsidRPr="00552129" w:rsidRDefault="001A5789" w:rsidP="001A5789">
      <w:pPr>
        <w:tabs>
          <w:tab w:val="left" w:pos="709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</w:r>
      <w:r w:rsidR="00D5046B" w:rsidRPr="00552129">
        <w:rPr>
          <w:sz w:val="28"/>
          <w:szCs w:val="28"/>
        </w:rPr>
        <w:t>2 139 112,2</w:t>
      </w:r>
      <w:r w:rsidR="00FF7C7E" w:rsidRPr="00552129">
        <w:rPr>
          <w:sz w:val="28"/>
          <w:szCs w:val="28"/>
        </w:rPr>
        <w:t xml:space="preserve"> </w:t>
      </w:r>
      <w:r w:rsidRPr="00552129">
        <w:rPr>
          <w:sz w:val="28"/>
          <w:szCs w:val="28"/>
        </w:rPr>
        <w:t>тыс. руб. на 2024 год;</w:t>
      </w:r>
    </w:p>
    <w:p w:rsidR="001A5789" w:rsidRPr="00552129" w:rsidRDefault="001A5789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1 93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</w:t>
      </w:r>
      <w:r w:rsidR="00EF3EBC" w:rsidRPr="00552129">
        <w:rPr>
          <w:sz w:val="28"/>
          <w:szCs w:val="28"/>
        </w:rPr>
        <w:t>564</w:t>
      </w:r>
      <w:r w:rsidRPr="00552129">
        <w:rPr>
          <w:sz w:val="28"/>
          <w:szCs w:val="28"/>
        </w:rPr>
        <w:t>,</w:t>
      </w:r>
      <w:r w:rsidR="00EF3EBC" w:rsidRPr="00552129">
        <w:rPr>
          <w:sz w:val="28"/>
          <w:szCs w:val="28"/>
        </w:rPr>
        <w:t>1</w:t>
      </w:r>
      <w:r w:rsidRPr="00552129">
        <w:rPr>
          <w:sz w:val="28"/>
          <w:szCs w:val="28"/>
        </w:rPr>
        <w:t xml:space="preserve"> тыс. руб. на 2025 год;</w:t>
      </w:r>
    </w:p>
    <w:p w:rsidR="00444935" w:rsidRPr="00552129" w:rsidRDefault="001A5789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 </w:t>
      </w:r>
      <w:r w:rsidR="00EF3EBC" w:rsidRPr="00552129">
        <w:rPr>
          <w:sz w:val="28"/>
          <w:szCs w:val="28"/>
        </w:rPr>
        <w:t>952</w:t>
      </w:r>
      <w:r w:rsidRPr="00552129">
        <w:rPr>
          <w:sz w:val="28"/>
          <w:szCs w:val="28"/>
        </w:rPr>
        <w:t xml:space="preserve"> 9</w:t>
      </w:r>
      <w:r w:rsidR="00EF3EBC" w:rsidRPr="00552129">
        <w:rPr>
          <w:sz w:val="28"/>
          <w:szCs w:val="28"/>
        </w:rPr>
        <w:t>8</w:t>
      </w:r>
      <w:r w:rsidRPr="00552129">
        <w:rPr>
          <w:sz w:val="28"/>
          <w:szCs w:val="28"/>
        </w:rPr>
        <w:t>8,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тыс. руб. на 2026 год;</w:t>
      </w:r>
      <w:r w:rsidR="00444935" w:rsidRPr="00552129">
        <w:rPr>
          <w:sz w:val="28"/>
          <w:szCs w:val="28"/>
        </w:rPr>
        <w:t>»;</w:t>
      </w:r>
    </w:p>
    <w:p w:rsidR="0095448A" w:rsidRPr="004A0126" w:rsidRDefault="0095448A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7) приложение № 1 «Свод   доходов</w:t>
      </w:r>
      <w:r w:rsidRPr="004A0126">
        <w:rPr>
          <w:sz w:val="28"/>
          <w:szCs w:val="28"/>
        </w:rPr>
        <w:t xml:space="preserve">   бюджета    Верхнесалдинского городского округа  на 2024 год и плановый период 2025-2026 годов</w:t>
      </w:r>
      <w:r>
        <w:rPr>
          <w:sz w:val="28"/>
          <w:szCs w:val="28"/>
        </w:rPr>
        <w:t xml:space="preserve">»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 w:rsidRPr="004A0126">
        <w:rPr>
          <w:sz w:val="28"/>
          <w:szCs w:val="28"/>
        </w:rPr>
        <w:t>);</w:t>
      </w:r>
    </w:p>
    <w:p w:rsidR="001E56EF" w:rsidRPr="004A0126" w:rsidRDefault="00901C7E" w:rsidP="00A62074">
      <w:pPr>
        <w:tabs>
          <w:tab w:val="left" w:pos="720"/>
        </w:tabs>
        <w:jc w:val="both"/>
        <w:rPr>
          <w:sz w:val="28"/>
          <w:szCs w:val="28"/>
        </w:rPr>
      </w:pPr>
      <w:r w:rsidRPr="004A0126">
        <w:rPr>
          <w:color w:val="FF0000"/>
          <w:sz w:val="28"/>
          <w:szCs w:val="28"/>
        </w:rPr>
        <w:tab/>
      </w:r>
      <w:r w:rsidR="0095448A">
        <w:rPr>
          <w:sz w:val="28"/>
          <w:szCs w:val="28"/>
        </w:rPr>
        <w:t>8</w:t>
      </w:r>
      <w:r w:rsidR="00A74AE3" w:rsidRPr="00EF3EBC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</w:t>
      </w:r>
      <w:r w:rsidR="00EF3EBC">
        <w:rPr>
          <w:sz w:val="28"/>
          <w:szCs w:val="28"/>
        </w:rPr>
        <w:t xml:space="preserve">), группам и подгруппам видов </w:t>
      </w:r>
      <w:r w:rsidR="003B6D30" w:rsidRPr="004A0126">
        <w:rPr>
          <w:sz w:val="28"/>
          <w:szCs w:val="28"/>
        </w:rPr>
        <w:t>расходо</w:t>
      </w:r>
      <w:r w:rsidR="00EF3EBC">
        <w:rPr>
          <w:sz w:val="28"/>
          <w:szCs w:val="28"/>
        </w:rPr>
        <w:t xml:space="preserve">в классификации расходов </w:t>
      </w:r>
      <w:r w:rsidR="003B6D30" w:rsidRPr="004A0126">
        <w:rPr>
          <w:sz w:val="28"/>
          <w:szCs w:val="28"/>
        </w:rPr>
        <w:t>бюдж</w:t>
      </w:r>
      <w:r w:rsidR="00EF3EBC">
        <w:rPr>
          <w:sz w:val="28"/>
          <w:szCs w:val="28"/>
        </w:rPr>
        <w:t xml:space="preserve">етов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EF3EBC" w:rsidP="006B2238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448A">
        <w:rPr>
          <w:sz w:val="28"/>
          <w:szCs w:val="28"/>
        </w:rPr>
        <w:t>9</w:t>
      </w:r>
      <w:r w:rsidR="004658E3" w:rsidRPr="004A012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A62074" w:rsidRPr="004A0126">
        <w:rPr>
          <w:sz w:val="28"/>
          <w:szCs w:val="28"/>
        </w:rPr>
        <w:t>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Верхн</w:t>
      </w:r>
      <w:r w:rsidR="006B2238">
        <w:rPr>
          <w:sz w:val="28"/>
          <w:szCs w:val="28"/>
        </w:rPr>
        <w:t xml:space="preserve">есалдинского городского округа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A62074" w:rsidRPr="00A62074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95448A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Верхнесалдинского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A40262" w:rsidRDefault="0053157B" w:rsidP="00BB4C95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95448A">
        <w:rPr>
          <w:sz w:val="28"/>
          <w:szCs w:val="28"/>
        </w:rPr>
        <w:t>11</w:t>
      </w:r>
      <w:r w:rsidR="00A40262" w:rsidRPr="004A0126">
        <w:rPr>
          <w:sz w:val="28"/>
          <w:szCs w:val="28"/>
        </w:rPr>
        <w:t xml:space="preserve">) </w:t>
      </w:r>
      <w:r w:rsidR="00A62074" w:rsidRPr="004A0126">
        <w:rPr>
          <w:sz w:val="28"/>
          <w:szCs w:val="28"/>
        </w:rPr>
        <w:t>приложение № 5</w:t>
      </w:r>
      <w:r w:rsidR="00A62074">
        <w:rPr>
          <w:sz w:val="28"/>
          <w:szCs w:val="28"/>
        </w:rPr>
        <w:t xml:space="preserve"> «С</w:t>
      </w:r>
      <w:r w:rsidR="003B6D30" w:rsidRPr="004A0126">
        <w:rPr>
          <w:sz w:val="28"/>
          <w:szCs w:val="28"/>
        </w:rPr>
        <w:t>вод источников внутреннего финансирования дефиц</w:t>
      </w:r>
      <w:r w:rsidR="00EF3EBC">
        <w:rPr>
          <w:sz w:val="28"/>
          <w:szCs w:val="28"/>
        </w:rPr>
        <w:t xml:space="preserve">ита бюджета Верхнесалдинского городского округа на </w:t>
      </w:r>
      <w:r w:rsidR="00B17C7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B17C7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B17C7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B17C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95448A">
        <w:rPr>
          <w:sz w:val="28"/>
          <w:szCs w:val="28"/>
        </w:rPr>
        <w:t>);</w:t>
      </w:r>
    </w:p>
    <w:p w:rsidR="0095448A" w:rsidRDefault="0095448A" w:rsidP="0095448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12) приложение № 6 «П</w:t>
      </w:r>
      <w:r w:rsidRPr="004A0126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4A0126">
        <w:rPr>
          <w:sz w:val="28"/>
          <w:szCs w:val="28"/>
        </w:rPr>
        <w:t xml:space="preserve"> муниципальных внутренних заимствований Верхнесалдинского   городского   округа   на   2024 год и плановый период 2025-2026  годов</w:t>
      </w:r>
      <w:r>
        <w:rPr>
          <w:sz w:val="28"/>
          <w:szCs w:val="28"/>
        </w:rPr>
        <w:t xml:space="preserve">»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>
        <w:rPr>
          <w:sz w:val="28"/>
          <w:szCs w:val="28"/>
        </w:rPr>
        <w:t>);</w:t>
      </w:r>
    </w:p>
    <w:p w:rsidR="0095448A" w:rsidRDefault="0095448A" w:rsidP="0095448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13) </w:t>
      </w:r>
      <w:r w:rsidRPr="004A0126">
        <w:rPr>
          <w:sz w:val="28"/>
          <w:szCs w:val="28"/>
        </w:rPr>
        <w:t>приложение № 7</w:t>
      </w:r>
      <w:r>
        <w:rPr>
          <w:sz w:val="28"/>
          <w:szCs w:val="28"/>
        </w:rPr>
        <w:t xml:space="preserve"> «Н</w:t>
      </w:r>
      <w:r w:rsidRPr="004A0126">
        <w:rPr>
          <w:sz w:val="28"/>
          <w:szCs w:val="28"/>
        </w:rPr>
        <w:t>ормативы зачисления доходов в бюджет Верхнесалдинского городского округа, нормативы распределения которых не установлены бюджетным законодательством Российской Федерации и Свердловской области, на 2024 год и плановый период 2025-2026 годов</w:t>
      </w:r>
      <w:r>
        <w:rPr>
          <w:sz w:val="28"/>
          <w:szCs w:val="28"/>
        </w:rPr>
        <w:t xml:space="preserve">»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>
        <w:rPr>
          <w:sz w:val="28"/>
          <w:szCs w:val="28"/>
        </w:rPr>
        <w:t>).</w:t>
      </w:r>
    </w:p>
    <w:p w:rsidR="00A62074" w:rsidRPr="003C52B2" w:rsidRDefault="009A3DAA" w:rsidP="006B22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«______»________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r w:rsidRPr="007E4202">
              <w:rPr>
                <w:spacing w:val="-20"/>
                <w:sz w:val="28"/>
                <w:szCs w:val="28"/>
              </w:rPr>
              <w:t xml:space="preserve">Верхнесалдинского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«______»____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7F5BC7">
      <w:headerReference w:type="even" r:id="rId9"/>
      <w:headerReference w:type="default" r:id="rId10"/>
      <w:pgSz w:w="11906" w:h="16838" w:code="9"/>
      <w:pgMar w:top="0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1A5" w:rsidRDefault="008731A5">
      <w:r>
        <w:separator/>
      </w:r>
    </w:p>
  </w:endnote>
  <w:endnote w:type="continuationSeparator" w:id="0">
    <w:p w:rsidR="008731A5" w:rsidRDefault="0087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1A5" w:rsidRDefault="008731A5">
      <w:r>
        <w:separator/>
      </w:r>
    </w:p>
  </w:footnote>
  <w:footnote w:type="continuationSeparator" w:id="0">
    <w:p w:rsidR="008731A5" w:rsidRDefault="00873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B4623F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D7EE9"/>
    <w:rsid w:val="000E2EF1"/>
    <w:rsid w:val="000E3A3E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96EED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444B8"/>
    <w:rsid w:val="00246185"/>
    <w:rsid w:val="002525F2"/>
    <w:rsid w:val="00260230"/>
    <w:rsid w:val="00260A7C"/>
    <w:rsid w:val="00271182"/>
    <w:rsid w:val="00276F79"/>
    <w:rsid w:val="00277306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2129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68CA"/>
    <w:rsid w:val="006B2238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0ADC"/>
    <w:rsid w:val="00755571"/>
    <w:rsid w:val="00755C8D"/>
    <w:rsid w:val="00756A84"/>
    <w:rsid w:val="00766DEC"/>
    <w:rsid w:val="00770384"/>
    <w:rsid w:val="00771098"/>
    <w:rsid w:val="00785C61"/>
    <w:rsid w:val="0078774C"/>
    <w:rsid w:val="007877F8"/>
    <w:rsid w:val="007A1927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5BC7"/>
    <w:rsid w:val="007F64DB"/>
    <w:rsid w:val="007F65EC"/>
    <w:rsid w:val="00804177"/>
    <w:rsid w:val="0080547A"/>
    <w:rsid w:val="008164B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1A5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102D6"/>
    <w:rsid w:val="0091126C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5448A"/>
    <w:rsid w:val="00965E46"/>
    <w:rsid w:val="0097075A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7278"/>
    <w:rsid w:val="00A17D20"/>
    <w:rsid w:val="00A2176F"/>
    <w:rsid w:val="00A24061"/>
    <w:rsid w:val="00A31B31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4623F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6394E"/>
    <w:rsid w:val="00C72D8B"/>
    <w:rsid w:val="00C76E44"/>
    <w:rsid w:val="00CA1191"/>
    <w:rsid w:val="00CA4149"/>
    <w:rsid w:val="00CA45C5"/>
    <w:rsid w:val="00CA48F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7901"/>
    <w:rsid w:val="00D42195"/>
    <w:rsid w:val="00D5046B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489E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B4A0A"/>
    <w:rsid w:val="00EB69D8"/>
    <w:rsid w:val="00EC5CAC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361E"/>
    <w:rsid w:val="00F14450"/>
    <w:rsid w:val="00F21DEF"/>
    <w:rsid w:val="00F270AA"/>
    <w:rsid w:val="00F27329"/>
    <w:rsid w:val="00F34050"/>
    <w:rsid w:val="00F34B94"/>
    <w:rsid w:val="00F43D77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5799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5845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171</cp:revision>
  <cp:lastPrinted>2024-06-07T08:34:00Z</cp:lastPrinted>
  <dcterms:created xsi:type="dcterms:W3CDTF">2018-11-04T06:45:00Z</dcterms:created>
  <dcterms:modified xsi:type="dcterms:W3CDTF">2024-06-14T03:34:00Z</dcterms:modified>
</cp:coreProperties>
</file>